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BEA" w:rsidRPr="00F247E3" w:rsidRDefault="002A5BEA" w:rsidP="002A5BEA">
      <w:pPr>
        <w:pStyle w:val="Header"/>
        <w:tabs>
          <w:tab w:val="clear" w:pos="4320"/>
          <w:tab w:val="clear" w:pos="8640"/>
        </w:tabs>
        <w:spacing w:line="360" w:lineRule="auto"/>
        <w:jc w:val="center"/>
        <w:rPr>
          <w:rFonts w:ascii="Verdana" w:hAnsi="Verdana" w:cs="Arial"/>
          <w:b/>
          <w:bCs/>
          <w:noProof/>
        </w:rPr>
      </w:pPr>
    </w:p>
    <w:p w:rsidR="00F8675E" w:rsidRPr="00F247E3" w:rsidRDefault="00F8675E" w:rsidP="00F8675E">
      <w:pPr>
        <w:jc w:val="center"/>
        <w:rPr>
          <w:rFonts w:ascii="Verdana" w:hAnsi="Verdana"/>
          <w:sz w:val="16"/>
          <w:szCs w:val="16"/>
        </w:rPr>
      </w:pPr>
      <w:r w:rsidRPr="00F247E3">
        <w:rPr>
          <w:rFonts w:ascii="Verdana" w:hAnsi="Verdana"/>
          <w:sz w:val="16"/>
          <w:szCs w:val="16"/>
        </w:rPr>
        <w:t>Bartësi Privat i Arsimit të Lartë</w:t>
      </w:r>
    </w:p>
    <w:p w:rsidR="00F8675E" w:rsidRPr="00F247E3" w:rsidRDefault="00F8675E" w:rsidP="00F8675E">
      <w:pPr>
        <w:jc w:val="center"/>
        <w:rPr>
          <w:rFonts w:ascii="Verdana" w:hAnsi="Verdana"/>
          <w:sz w:val="16"/>
          <w:szCs w:val="16"/>
        </w:rPr>
      </w:pPr>
      <w:r w:rsidRPr="00F247E3">
        <w:rPr>
          <w:rFonts w:ascii="Verdana" w:hAnsi="Verdana"/>
          <w:sz w:val="16"/>
          <w:szCs w:val="16"/>
        </w:rPr>
        <w:t>Private Bearer of Higher Education</w:t>
      </w:r>
    </w:p>
    <w:p w:rsidR="00F8675E" w:rsidRPr="00F247E3" w:rsidRDefault="00035437" w:rsidP="00F8675E">
      <w:pPr>
        <w:jc w:val="center"/>
        <w:rPr>
          <w:rFonts w:ascii="Verdana" w:hAnsi="Verdana"/>
          <w:b/>
        </w:rPr>
      </w:pPr>
      <w:r w:rsidRPr="00035437">
        <w:rPr>
          <w:noProof/>
        </w:rPr>
        <w:pict>
          <v:shapetype id="_x0000_t202" coordsize="21600,21600" o:spt="202" path="m,l,21600r21600,l21600,xe">
            <v:stroke joinstyle="miter"/>
            <v:path gradientshapeok="t" o:connecttype="rect"/>
          </v:shapetype>
          <v:shape id="Text Box 4" o:spid="_x0000_s1026" type="#_x0000_t202" style="position:absolute;left:0;text-align:left;margin-left:357.75pt;margin-top:4.85pt;width:110.4pt;height:69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" fillcolor="window" stroked="f" strokeweight=".5pt">
            <v:textbox>
              <w:txbxContent>
                <w:p w:rsidR="00F8675E" w:rsidRDefault="00F8675E" w:rsidP="00F8675E">
                  <w:r>
                    <w:rPr>
                      <w:noProof/>
                    </w:rPr>
                    <w:drawing>
                      <wp:inline distT="0" distB="0" distL="0" distR="0">
                        <wp:extent cx="1123950" cy="581025"/>
                        <wp:effectExtent l="0" t="0" r="0" b="9525"/>
                        <wp:docPr id="8" name="Picture 8" descr="Description: UNIVERSITETI REZONAN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UNIVERSITETI REZONANCA LOGO"/>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32130"/>
                                <a:stretch>
                                  <a:fillRect/>
                                </a:stretch>
                              </pic:blipFill>
                              <pic:spPr bwMode="auto">
                                <a:xfrm>
                                  <a:off x="0" y="0"/>
                                  <a:ext cx="1123950" cy="581025"/>
                                </a:xfrm>
                                <a:prstGeom prst="rect">
                                  <a:avLst/>
                                </a:prstGeom>
                                <a:noFill/>
                                <a:ln>
                                  <a:noFill/>
                                </a:ln>
                              </pic:spPr>
                            </pic:pic>
                          </a:graphicData>
                        </a:graphic>
                      </wp:inline>
                    </w:drawing>
                  </w:r>
                </w:p>
              </w:txbxContent>
            </v:textbox>
          </v:shape>
        </w:pict>
      </w:r>
      <w:r w:rsidRPr="00035437">
        <w:rPr>
          <w:noProof/>
        </w:rPr>
        <w:pict>
          <v:shape id="Text Box 5" o:spid="_x0000_s1027" type="#_x0000_t202" style="position:absolute;left:0;text-align:left;margin-left:99pt;margin-top:7.6pt;width:253.5pt;height:54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" fillcolor="window" strokeweight=".5pt">
            <v:path arrowok="t"/>
            <v:textbox>
              <w:txbxContent>
                <w:p w:rsidR="00F8675E" w:rsidRPr="00B60427" w:rsidRDefault="00F8675E" w:rsidP="00F8675E">
                  <w:pPr>
                    <w:jc w:val="center"/>
                    <w:rPr>
                      <w:sz w:val="32"/>
                    </w:rPr>
                  </w:pPr>
                  <w:r w:rsidRPr="00B60427">
                    <w:rPr>
                      <w:sz w:val="32"/>
                    </w:rPr>
                    <w:t>ALMA MATER EUROPAEA</w:t>
                  </w:r>
                </w:p>
                <w:p w:rsidR="00F8675E" w:rsidRPr="00B60427" w:rsidRDefault="00F8675E" w:rsidP="00F8675E">
                  <w:pPr>
                    <w:jc w:val="center"/>
                  </w:pPr>
                  <w:r w:rsidRPr="00B60427">
                    <w:t>CAMPUS COLLEGE REZONANCA</w:t>
                  </w:r>
                </w:p>
              </w:txbxContent>
            </v:textbox>
          </v:shape>
        </w:pict>
      </w:r>
    </w:p>
    <w:p w:rsidR="00F8675E" w:rsidRPr="00F247E3" w:rsidRDefault="00F8675E" w:rsidP="00F8675E">
      <w:pPr>
        <w:ind w:left="450" w:right="720"/>
        <w:rPr>
          <w:rFonts w:ascii="Arial" w:hAnsi="Arial" w:cs="Arial"/>
          <w:sz w:val="16"/>
          <w:szCs w:val="16"/>
        </w:rPr>
      </w:pPr>
      <w:r w:rsidRPr="00F247E3">
        <w:rPr>
          <w:noProof/>
        </w:rPr>
        <w:drawing>
          <wp:inline distT="0" distB="0" distL="0" distR="0">
            <wp:extent cx="781050" cy="771525"/>
            <wp:effectExtent l="0" t="0" r="0" b="9525"/>
            <wp:docPr id="1" name="Picture 1" descr="Description: https://en.almamater.si/images/log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en.almamater.si/images/logo5.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63641"/>
                    <a:stretch>
                      <a:fillRect/>
                    </a:stretch>
                  </pic:blipFill>
                  <pic:spPr bwMode="auto">
                    <a:xfrm>
                      <a:off x="0" y="0"/>
                      <a:ext cx="781050" cy="771525"/>
                    </a:xfrm>
                    <a:prstGeom prst="rect">
                      <a:avLst/>
                    </a:prstGeom>
                    <a:noFill/>
                    <a:ln>
                      <a:noFill/>
                    </a:ln>
                  </pic:spPr>
                </pic:pic>
              </a:graphicData>
            </a:graphic>
          </wp:inline>
        </w:drawing>
      </w:r>
    </w:p>
    <w:p w:rsidR="00F8675E" w:rsidRPr="00F247E3" w:rsidRDefault="00F8675E" w:rsidP="00F8675E">
      <w:pPr>
        <w:jc w:val="center"/>
        <w:rPr>
          <w:rFonts w:ascii="Arial" w:hAnsi="Arial" w:cs="Arial"/>
          <w:sz w:val="16"/>
          <w:szCs w:val="16"/>
        </w:rPr>
      </w:pPr>
      <w:r w:rsidRPr="00F247E3">
        <w:rPr>
          <w:rFonts w:ascii="Arial" w:hAnsi="Arial" w:cs="Arial"/>
          <w:sz w:val="16"/>
          <w:szCs w:val="16"/>
        </w:rPr>
        <w:t xml:space="preserve">                                Tel: +383 38 544-754  </w:t>
      </w:r>
      <w:r w:rsidRPr="00F247E3">
        <w:rPr>
          <w:rFonts w:ascii="Arial" w:hAnsi="Arial" w:cs="Arial"/>
          <w:sz w:val="16"/>
          <w:szCs w:val="16"/>
        </w:rPr>
        <w:tab/>
      </w:r>
      <w:r w:rsidRPr="00F247E3">
        <w:rPr>
          <w:rFonts w:ascii="Arial" w:hAnsi="Arial" w:cs="Arial"/>
          <w:sz w:val="16"/>
          <w:szCs w:val="16"/>
        </w:rPr>
        <w:tab/>
      </w:r>
      <w:r w:rsidRPr="00F247E3">
        <w:rPr>
          <w:rFonts w:ascii="Arial" w:hAnsi="Arial" w:cs="Arial"/>
          <w:sz w:val="16"/>
          <w:szCs w:val="16"/>
        </w:rPr>
        <w:tab/>
        <w:t>URL: http://www.rezonanca-rks.com</w:t>
      </w:r>
    </w:p>
    <w:p w:rsidR="00F8675E" w:rsidRPr="00F247E3" w:rsidRDefault="00F8675E" w:rsidP="00F8675E">
      <w:pPr>
        <w:pBdr>
          <w:bottom w:val="double" w:sz="4" w:space="1" w:color="auto"/>
        </w:pBdr>
        <w:jc w:val="both"/>
        <w:rPr>
          <w:rFonts w:ascii="Verdana" w:hAnsi="Verdana"/>
        </w:rPr>
      </w:pPr>
    </w:p>
    <w:p w:rsidR="00F8675E" w:rsidRPr="00F247E3" w:rsidRDefault="00F8675E" w:rsidP="00F8675E">
      <w:pPr>
        <w:jc w:val="both"/>
        <w:rPr>
          <w:rFonts w:ascii="Arial" w:hAnsi="Arial" w:cs="Arial"/>
          <w:sz w:val="18"/>
          <w:szCs w:val="18"/>
        </w:rPr>
      </w:pPr>
    </w:p>
    <w:p w:rsidR="00F8675E" w:rsidRPr="00F247E3" w:rsidRDefault="00F8675E" w:rsidP="00F8675E">
      <w:pPr>
        <w:pStyle w:val="NormalWeb"/>
        <w:spacing w:before="0" w:beforeAutospacing="0" w:after="0" w:afterAutospacing="0"/>
        <w:rPr>
          <w:rFonts w:ascii="Verdana" w:hAnsi="Verdana"/>
          <w:lang w:val="it-IT"/>
        </w:rPr>
      </w:pPr>
    </w:p>
    <w:p w:rsidR="008D5D26" w:rsidRPr="00F247E3" w:rsidRDefault="008D5D26" w:rsidP="008D5D26">
      <w:pPr>
        <w:pStyle w:val="Title"/>
        <w:spacing w:after="120" w:line="300" w:lineRule="exact"/>
        <w:rPr>
          <w:rFonts w:ascii="Verdana" w:hAnsi="Verdana" w:cs="Arial"/>
        </w:rPr>
      </w:pPr>
    </w:p>
    <w:p w:rsidR="002A5BEA" w:rsidRPr="00F247E3" w:rsidRDefault="002A5BEA" w:rsidP="008D5D26">
      <w:pPr>
        <w:pStyle w:val="Title"/>
        <w:spacing w:after="120" w:line="300" w:lineRule="exact"/>
        <w:rPr>
          <w:rFonts w:ascii="Verdana" w:hAnsi="Verdana" w:cs="Arial"/>
        </w:rPr>
      </w:pPr>
    </w:p>
    <w:p w:rsidR="002A5BEA" w:rsidRPr="00F247E3" w:rsidRDefault="002A5BEA" w:rsidP="008D5D26">
      <w:pPr>
        <w:pStyle w:val="Title"/>
        <w:spacing w:after="120" w:line="300" w:lineRule="exact"/>
        <w:rPr>
          <w:rFonts w:ascii="Verdana" w:hAnsi="Verdana" w:cs="Arial"/>
        </w:rPr>
      </w:pPr>
    </w:p>
    <w:p w:rsidR="002A5BEA" w:rsidRPr="00F247E3" w:rsidRDefault="002A5BEA" w:rsidP="008D5D26">
      <w:pPr>
        <w:pStyle w:val="Title"/>
        <w:spacing w:after="120" w:line="300" w:lineRule="exact"/>
        <w:rPr>
          <w:rFonts w:ascii="Verdana" w:hAnsi="Verdana" w:cs="Arial"/>
        </w:rPr>
      </w:pPr>
    </w:p>
    <w:p w:rsidR="002A5BEA" w:rsidRPr="00F247E3" w:rsidRDefault="002A5BEA" w:rsidP="008D5D26">
      <w:pPr>
        <w:pStyle w:val="Title"/>
        <w:spacing w:after="120" w:line="300" w:lineRule="exact"/>
        <w:rPr>
          <w:rFonts w:ascii="Verdana" w:hAnsi="Verdana" w:cs="Arial"/>
        </w:rPr>
      </w:pPr>
    </w:p>
    <w:p w:rsidR="008D5D26" w:rsidRPr="00F247E3" w:rsidRDefault="00A80217" w:rsidP="008D5D26">
      <w:pPr>
        <w:pStyle w:val="Title"/>
        <w:spacing w:after="120" w:line="300" w:lineRule="exact"/>
        <w:rPr>
          <w:rFonts w:ascii="Verdana" w:hAnsi="Verdana" w:cs="Arial"/>
          <w:lang w:val="pt-BR"/>
        </w:rPr>
      </w:pPr>
      <w:r w:rsidRPr="00A80217">
        <w:rPr>
          <w:rFonts w:ascii="Verdana" w:hAnsi="Verdana" w:cs="Arial"/>
          <w:lang w:val="pt-BR"/>
        </w:rPr>
        <w:t>DISCIPLINARY REGULATION</w:t>
      </w:r>
    </w:p>
    <w:p w:rsidR="008D5D26" w:rsidRPr="00F247E3" w:rsidRDefault="008D5D26" w:rsidP="008D5D26">
      <w:pPr>
        <w:pStyle w:val="Title"/>
        <w:spacing w:after="120" w:line="300" w:lineRule="exact"/>
        <w:rPr>
          <w:rFonts w:ascii="Verdana" w:hAnsi="Verdana" w:cs="Arial"/>
          <w:lang w:val="pt-BR"/>
        </w:rPr>
      </w:pPr>
    </w:p>
    <w:p w:rsidR="008D5D26" w:rsidRPr="00F247E3" w:rsidRDefault="008D5D26" w:rsidP="008D5D26">
      <w:pPr>
        <w:pStyle w:val="Title"/>
        <w:spacing w:after="120" w:line="300" w:lineRule="exact"/>
        <w:rPr>
          <w:rFonts w:ascii="Verdana" w:hAnsi="Verdana" w:cs="Arial"/>
          <w:lang w:val="pt-BR"/>
        </w:rPr>
      </w:pPr>
    </w:p>
    <w:p w:rsidR="008D5D26" w:rsidRPr="00F247E3" w:rsidRDefault="008D5D26" w:rsidP="008D5D26">
      <w:pPr>
        <w:pStyle w:val="Title"/>
        <w:spacing w:after="120" w:line="300" w:lineRule="exact"/>
        <w:rPr>
          <w:rFonts w:ascii="Verdana" w:hAnsi="Verdana" w:cs="Arial"/>
          <w:lang w:val="pt-BR"/>
        </w:rPr>
      </w:pPr>
    </w:p>
    <w:p w:rsidR="008D5D26" w:rsidRPr="00F247E3" w:rsidRDefault="008D5D26" w:rsidP="008D5D26">
      <w:pPr>
        <w:pStyle w:val="Title"/>
        <w:spacing w:after="120" w:line="300" w:lineRule="exact"/>
        <w:rPr>
          <w:rFonts w:ascii="Verdana" w:hAnsi="Verdana" w:cs="Arial"/>
          <w:lang w:val="pt-BR"/>
        </w:rPr>
      </w:pPr>
    </w:p>
    <w:p w:rsidR="008D5D26" w:rsidRPr="00F247E3" w:rsidRDefault="008D5D26" w:rsidP="008D5D26">
      <w:pPr>
        <w:pStyle w:val="Title"/>
        <w:spacing w:after="120" w:line="300" w:lineRule="exact"/>
        <w:rPr>
          <w:rFonts w:ascii="Verdana" w:hAnsi="Verdana" w:cs="Arial"/>
          <w:lang w:val="pt-BR"/>
        </w:rPr>
      </w:pPr>
    </w:p>
    <w:p w:rsidR="008D5D26" w:rsidRPr="00F247E3" w:rsidRDefault="008D5D26" w:rsidP="008D5D26">
      <w:pPr>
        <w:pStyle w:val="Title"/>
        <w:spacing w:after="120" w:line="300" w:lineRule="exact"/>
        <w:rPr>
          <w:rFonts w:ascii="Verdana" w:hAnsi="Verdana" w:cs="Arial"/>
          <w:lang w:val="pt-BR"/>
        </w:rPr>
      </w:pPr>
    </w:p>
    <w:p w:rsidR="008D5D26" w:rsidRPr="00F247E3" w:rsidRDefault="008D5D26" w:rsidP="008D5D26">
      <w:pPr>
        <w:pStyle w:val="Title"/>
        <w:spacing w:after="120" w:line="300" w:lineRule="exact"/>
        <w:rPr>
          <w:rFonts w:ascii="Verdana" w:hAnsi="Verdana" w:cs="Arial"/>
          <w:lang w:val="pt-BR"/>
        </w:rPr>
      </w:pPr>
    </w:p>
    <w:p w:rsidR="008D5D26" w:rsidRPr="00F247E3" w:rsidRDefault="008D5D26" w:rsidP="008D5D26">
      <w:pPr>
        <w:pStyle w:val="Title"/>
        <w:spacing w:after="120" w:line="300" w:lineRule="exact"/>
        <w:rPr>
          <w:rFonts w:ascii="Verdana" w:hAnsi="Verdana" w:cs="Arial"/>
          <w:lang w:val="pt-BR"/>
        </w:rPr>
      </w:pPr>
    </w:p>
    <w:p w:rsidR="008D5D26" w:rsidRPr="00F247E3" w:rsidRDefault="008D5D26" w:rsidP="008D5D26">
      <w:pPr>
        <w:pStyle w:val="Title"/>
        <w:spacing w:after="120" w:line="300" w:lineRule="exact"/>
        <w:rPr>
          <w:rFonts w:ascii="Verdana" w:hAnsi="Verdana" w:cs="Arial"/>
          <w:lang w:val="pt-BR"/>
        </w:rPr>
      </w:pPr>
    </w:p>
    <w:p w:rsidR="008D5D26" w:rsidRPr="00F247E3" w:rsidRDefault="008D5D26" w:rsidP="008D5D26">
      <w:pPr>
        <w:pStyle w:val="Title"/>
        <w:spacing w:after="120" w:line="300" w:lineRule="exact"/>
        <w:rPr>
          <w:rFonts w:ascii="Verdana" w:hAnsi="Verdana" w:cs="Arial"/>
          <w:lang w:val="pt-BR"/>
        </w:rPr>
      </w:pPr>
    </w:p>
    <w:p w:rsidR="008D5D26" w:rsidRPr="00F247E3" w:rsidRDefault="008D5D26" w:rsidP="008D5D26">
      <w:pPr>
        <w:pStyle w:val="Title"/>
        <w:spacing w:after="120" w:line="300" w:lineRule="exact"/>
        <w:rPr>
          <w:rFonts w:ascii="Verdana" w:hAnsi="Verdana" w:cs="Arial"/>
          <w:lang w:val="pt-BR"/>
        </w:rPr>
      </w:pPr>
    </w:p>
    <w:p w:rsidR="008D5D26" w:rsidRPr="00F247E3" w:rsidRDefault="008D5D26" w:rsidP="008D5D26">
      <w:pPr>
        <w:pStyle w:val="Title"/>
        <w:spacing w:after="120" w:line="300" w:lineRule="exact"/>
        <w:rPr>
          <w:rFonts w:ascii="Verdana" w:hAnsi="Verdana" w:cs="Arial"/>
          <w:lang w:val="pt-BR"/>
        </w:rPr>
      </w:pPr>
    </w:p>
    <w:p w:rsidR="008D5D26" w:rsidRPr="00F247E3" w:rsidRDefault="008D5D26" w:rsidP="008D5D26">
      <w:pPr>
        <w:pStyle w:val="Title"/>
        <w:spacing w:after="120" w:line="300" w:lineRule="exact"/>
        <w:rPr>
          <w:rFonts w:ascii="Verdana" w:hAnsi="Verdana" w:cs="Arial"/>
          <w:lang w:val="pt-BR"/>
        </w:rPr>
      </w:pPr>
    </w:p>
    <w:p w:rsidR="008D5D26" w:rsidRPr="00F247E3" w:rsidRDefault="008D5D26" w:rsidP="008D5D26">
      <w:pPr>
        <w:pStyle w:val="Title"/>
        <w:spacing w:after="120" w:line="300" w:lineRule="exact"/>
        <w:rPr>
          <w:rFonts w:ascii="Verdana" w:hAnsi="Verdana" w:cs="Arial"/>
          <w:lang w:val="pt-BR"/>
        </w:rPr>
      </w:pPr>
    </w:p>
    <w:p w:rsidR="00B3074B" w:rsidRPr="00F247E3" w:rsidRDefault="0078117D" w:rsidP="008D5D26">
      <w:pPr>
        <w:pStyle w:val="Title"/>
        <w:spacing w:after="120" w:line="300" w:lineRule="exact"/>
        <w:rPr>
          <w:rFonts w:ascii="Verdana" w:hAnsi="Verdana" w:cs="Arial"/>
          <w:lang w:val="it-IT"/>
        </w:rPr>
      </w:pPr>
      <w:r w:rsidRPr="0078117D">
        <w:rPr>
          <w:rFonts w:ascii="Verdana" w:hAnsi="Verdana" w:cs="Arial"/>
          <w:lang w:val="it-IT"/>
        </w:rPr>
        <w:t>Pristina</w:t>
      </w:r>
      <w:r w:rsidR="008D5D26" w:rsidRPr="00F247E3">
        <w:rPr>
          <w:rFonts w:ascii="Verdana" w:hAnsi="Verdana" w:cs="Arial"/>
          <w:lang w:val="it-IT"/>
        </w:rPr>
        <w:t>, 20</w:t>
      </w:r>
      <w:r w:rsidR="00F8675E" w:rsidRPr="00F247E3">
        <w:rPr>
          <w:rFonts w:ascii="Verdana" w:hAnsi="Verdana" w:cs="Arial"/>
          <w:lang w:val="it-IT"/>
        </w:rPr>
        <w:t>21</w:t>
      </w:r>
    </w:p>
    <w:p w:rsidR="008D5D26" w:rsidRPr="00F247E3" w:rsidRDefault="00B3074B" w:rsidP="008D5D26">
      <w:pPr>
        <w:pStyle w:val="Title"/>
        <w:spacing w:after="120" w:line="300" w:lineRule="exact"/>
        <w:rPr>
          <w:rFonts w:ascii="Verdana" w:hAnsi="Verdana" w:cs="Arial"/>
          <w:lang w:val="it-IT"/>
        </w:rPr>
        <w:sectPr w:rsidR="008D5D26" w:rsidRPr="00F247E3">
          <w:pgSz w:w="11907" w:h="16840" w:code="9"/>
          <w:pgMar w:top="1588" w:right="1797" w:bottom="1418" w:left="1797" w:header="567" w:footer="720" w:gutter="0"/>
          <w:cols w:space="720"/>
          <w:docGrid w:linePitch="360"/>
        </w:sectPr>
      </w:pPr>
      <w:r w:rsidRPr="00F247E3">
        <w:rPr>
          <w:rFonts w:ascii="Verdana" w:hAnsi="Verdana" w:cs="Arial"/>
          <w:lang w:val="it-IT"/>
        </w:rPr>
        <w:br w:type="page"/>
      </w:r>
    </w:p>
    <w:p w:rsidR="007C5D49" w:rsidRPr="00F247E3" w:rsidRDefault="007C5D49" w:rsidP="00F8675E">
      <w:pPr>
        <w:rPr>
          <w:rFonts w:ascii="Verdana" w:hAnsi="Verdana" w:cs="Arial"/>
          <w:lang w:val="sq-AL"/>
        </w:rPr>
      </w:pPr>
    </w:p>
    <w:p w:rsidR="001C175B" w:rsidRDefault="00D76697" w:rsidP="00F8675E">
      <w:pPr>
        <w:jc w:val="both"/>
        <w:rPr>
          <w:rFonts w:asciiTheme="minorHAnsi" w:hAnsiTheme="minorHAnsi" w:cstheme="minorHAnsi"/>
          <w:sz w:val="22"/>
          <w:szCs w:val="22"/>
          <w:lang w:val="fr-CA"/>
        </w:rPr>
      </w:pPr>
      <w:r w:rsidRPr="00D76697">
        <w:rPr>
          <w:rFonts w:asciiTheme="minorHAnsi" w:hAnsiTheme="minorHAnsi" w:cstheme="minorHAnsi"/>
          <w:sz w:val="22"/>
          <w:szCs w:val="22"/>
          <w:lang w:val="fr-CA"/>
        </w:rPr>
        <w:t>In accordance with Article 31, paragraph 3, point 3.1, 3.2, 3.3 and 3.4 of the Law on Higher Education no. 04 / L-037, article 93, point 3 of the Statute of the College, the Senate in the meeting held on 31.03.2021 approved this Disciplinary Regulation of the College.</w:t>
      </w:r>
    </w:p>
    <w:p w:rsidR="00D76697" w:rsidRPr="00F247E3" w:rsidRDefault="00D76697" w:rsidP="00F8675E">
      <w:pPr>
        <w:jc w:val="both"/>
        <w:rPr>
          <w:rFonts w:asciiTheme="minorHAnsi" w:hAnsiTheme="minorHAnsi" w:cstheme="minorHAnsi"/>
          <w:sz w:val="22"/>
          <w:szCs w:val="22"/>
          <w:lang w:val="it-IT"/>
        </w:rPr>
      </w:pPr>
    </w:p>
    <w:p w:rsidR="002A5BEA" w:rsidRPr="00F247E3" w:rsidRDefault="002A5BEA" w:rsidP="002A5BEA">
      <w:pPr>
        <w:pStyle w:val="Heading1"/>
        <w:rPr>
          <w:rFonts w:asciiTheme="minorHAnsi" w:hAnsiTheme="minorHAnsi" w:cstheme="minorHAnsi"/>
          <w:sz w:val="22"/>
          <w:szCs w:val="22"/>
          <w:lang w:val="it-IT"/>
        </w:rPr>
      </w:pPr>
      <w:bookmarkStart w:id="0" w:name="_Toc317767760"/>
      <w:bookmarkStart w:id="1" w:name="_Toc317767804"/>
      <w:r w:rsidRPr="00F247E3">
        <w:rPr>
          <w:rFonts w:asciiTheme="minorHAnsi" w:hAnsiTheme="minorHAnsi" w:cstheme="minorHAnsi"/>
          <w:sz w:val="22"/>
          <w:szCs w:val="22"/>
          <w:lang w:val="it-IT"/>
        </w:rPr>
        <w:t xml:space="preserve">I. </w:t>
      </w:r>
      <w:bookmarkEnd w:id="0"/>
      <w:bookmarkEnd w:id="1"/>
      <w:r w:rsidR="00A27375" w:rsidRPr="00A27375">
        <w:rPr>
          <w:rFonts w:asciiTheme="minorHAnsi" w:hAnsiTheme="minorHAnsi" w:cstheme="minorHAnsi"/>
          <w:sz w:val="22"/>
          <w:szCs w:val="22"/>
          <w:lang w:val="it-IT"/>
        </w:rPr>
        <w:t>GENERAL PROVISIONS</w:t>
      </w:r>
    </w:p>
    <w:p w:rsidR="001C175B" w:rsidRPr="00F247E3" w:rsidRDefault="001C175B" w:rsidP="00F8675E">
      <w:pPr>
        <w:rPr>
          <w:rFonts w:asciiTheme="minorHAnsi" w:hAnsiTheme="minorHAnsi" w:cstheme="minorHAnsi"/>
          <w:sz w:val="22"/>
          <w:szCs w:val="22"/>
          <w:lang w:val="it-IT"/>
        </w:rPr>
      </w:pPr>
    </w:p>
    <w:p w:rsidR="00A27375" w:rsidRDefault="00A27375" w:rsidP="00F8675E">
      <w:pPr>
        <w:jc w:val="both"/>
        <w:rPr>
          <w:rFonts w:asciiTheme="minorHAnsi" w:hAnsiTheme="minorHAnsi" w:cstheme="minorHAnsi"/>
          <w:sz w:val="22"/>
          <w:szCs w:val="22"/>
          <w:lang w:val="it-IT"/>
        </w:rPr>
      </w:pPr>
      <w:r w:rsidRPr="00A27375">
        <w:rPr>
          <w:rFonts w:asciiTheme="minorHAnsi" w:hAnsiTheme="minorHAnsi" w:cstheme="minorHAnsi"/>
          <w:sz w:val="22"/>
          <w:szCs w:val="22"/>
          <w:lang w:val="it-IT"/>
        </w:rPr>
        <w:t>Object of the Regulation</w:t>
      </w:r>
    </w:p>
    <w:p w:rsidR="002A5BEA" w:rsidRPr="00F247E3" w:rsidRDefault="00A27375" w:rsidP="00F8675E">
      <w:pPr>
        <w:jc w:val="both"/>
        <w:rPr>
          <w:rFonts w:asciiTheme="minorHAnsi" w:hAnsiTheme="minorHAnsi" w:cstheme="minorHAnsi"/>
          <w:sz w:val="22"/>
          <w:szCs w:val="22"/>
          <w:lang w:val="it-IT"/>
        </w:rPr>
      </w:pPr>
      <w:r>
        <w:rPr>
          <w:rFonts w:asciiTheme="minorHAnsi" w:hAnsiTheme="minorHAnsi" w:cstheme="minorHAnsi"/>
          <w:sz w:val="22"/>
          <w:szCs w:val="22"/>
          <w:lang w:val="it-IT"/>
        </w:rPr>
        <w:t>Article</w:t>
      </w:r>
      <w:r w:rsidR="002A5BEA" w:rsidRPr="00F247E3">
        <w:rPr>
          <w:rFonts w:asciiTheme="minorHAnsi" w:hAnsiTheme="minorHAnsi" w:cstheme="minorHAnsi"/>
          <w:sz w:val="22"/>
          <w:szCs w:val="22"/>
          <w:lang w:val="it-IT"/>
        </w:rPr>
        <w:t xml:space="preserve"> 1</w:t>
      </w:r>
    </w:p>
    <w:p w:rsidR="0020089D" w:rsidRDefault="00A27375" w:rsidP="00A27375">
      <w:pPr>
        <w:jc w:val="both"/>
        <w:rPr>
          <w:rFonts w:asciiTheme="minorHAnsi" w:hAnsiTheme="minorHAnsi" w:cstheme="minorHAnsi"/>
          <w:sz w:val="22"/>
          <w:szCs w:val="22"/>
          <w:lang w:val="it-IT"/>
        </w:rPr>
      </w:pPr>
      <w:r w:rsidRPr="00A27375">
        <w:rPr>
          <w:rFonts w:asciiTheme="minorHAnsi" w:hAnsiTheme="minorHAnsi" w:cstheme="minorHAnsi"/>
          <w:sz w:val="22"/>
          <w:szCs w:val="22"/>
          <w:lang w:val="it-IT"/>
        </w:rPr>
        <w:t>The Disciplinary Regulation of Alma Mater Eu</w:t>
      </w:r>
      <w:r>
        <w:rPr>
          <w:rFonts w:asciiTheme="minorHAnsi" w:hAnsiTheme="minorHAnsi" w:cstheme="minorHAnsi"/>
          <w:sz w:val="22"/>
          <w:szCs w:val="22"/>
          <w:lang w:val="it-IT"/>
        </w:rPr>
        <w:t>ropaea Campus College "Rezonanca</w:t>
      </w:r>
      <w:r w:rsidRPr="00A27375">
        <w:rPr>
          <w:rFonts w:asciiTheme="minorHAnsi" w:hAnsiTheme="minorHAnsi" w:cstheme="minorHAnsi"/>
          <w:sz w:val="22"/>
          <w:szCs w:val="22"/>
          <w:lang w:val="it-IT"/>
        </w:rPr>
        <w:t>" defines the obligations of students, minor and major disciplinary violations, disciplinary measures, competent disciplinary bodies and rules of disciplinary procedures, the process established on the existence of disciplinary violations and</w:t>
      </w:r>
      <w:r w:rsidR="00233A70">
        <w:rPr>
          <w:rFonts w:asciiTheme="minorHAnsi" w:hAnsiTheme="minorHAnsi" w:cstheme="minorHAnsi"/>
          <w:sz w:val="22"/>
          <w:szCs w:val="22"/>
          <w:lang w:val="it-IT"/>
        </w:rPr>
        <w:t xml:space="preserve"> i</w:t>
      </w:r>
      <w:r w:rsidRPr="00A27375">
        <w:rPr>
          <w:rFonts w:asciiTheme="minorHAnsi" w:hAnsiTheme="minorHAnsi" w:cstheme="minorHAnsi"/>
          <w:sz w:val="22"/>
          <w:szCs w:val="22"/>
          <w:lang w:val="it-IT"/>
        </w:rPr>
        <w:t>mposition of disciplinary measures.</w:t>
      </w:r>
    </w:p>
    <w:p w:rsidR="00A27375" w:rsidRPr="00F247E3" w:rsidRDefault="00A27375" w:rsidP="00A27375">
      <w:pPr>
        <w:jc w:val="both"/>
        <w:rPr>
          <w:rFonts w:asciiTheme="minorHAnsi" w:hAnsiTheme="minorHAnsi" w:cstheme="minorHAnsi"/>
          <w:sz w:val="22"/>
          <w:szCs w:val="22"/>
        </w:rPr>
      </w:pPr>
    </w:p>
    <w:p w:rsidR="00136502" w:rsidRPr="00F247E3" w:rsidRDefault="00A27375" w:rsidP="00F8675E">
      <w:pPr>
        <w:jc w:val="both"/>
        <w:rPr>
          <w:rFonts w:asciiTheme="minorHAnsi" w:hAnsiTheme="minorHAnsi" w:cstheme="minorHAnsi"/>
          <w:sz w:val="22"/>
          <w:szCs w:val="22"/>
          <w:lang w:val="sq-AL"/>
        </w:rPr>
      </w:pPr>
      <w:r>
        <w:rPr>
          <w:rFonts w:asciiTheme="minorHAnsi" w:hAnsiTheme="minorHAnsi" w:cstheme="minorHAnsi"/>
          <w:sz w:val="22"/>
          <w:szCs w:val="22"/>
          <w:lang w:val="sq-AL"/>
        </w:rPr>
        <w:t xml:space="preserve">Article </w:t>
      </w:r>
      <w:r w:rsidR="00136502" w:rsidRPr="00F247E3">
        <w:rPr>
          <w:rFonts w:asciiTheme="minorHAnsi" w:hAnsiTheme="minorHAnsi" w:cstheme="minorHAnsi"/>
          <w:sz w:val="22"/>
          <w:szCs w:val="22"/>
          <w:lang w:val="sq-AL"/>
        </w:rPr>
        <w:t>2</w:t>
      </w:r>
    </w:p>
    <w:p w:rsidR="00A27375" w:rsidRDefault="00A27375" w:rsidP="00F8675E">
      <w:pPr>
        <w:pStyle w:val="BodyText3"/>
        <w:rPr>
          <w:rFonts w:asciiTheme="minorHAnsi" w:hAnsiTheme="minorHAnsi" w:cstheme="minorHAnsi"/>
          <w:sz w:val="22"/>
          <w:szCs w:val="22"/>
        </w:rPr>
      </w:pPr>
      <w:r w:rsidRPr="00A27375">
        <w:rPr>
          <w:rFonts w:asciiTheme="minorHAnsi" w:hAnsiTheme="minorHAnsi" w:cstheme="minorHAnsi"/>
          <w:sz w:val="22"/>
          <w:szCs w:val="22"/>
        </w:rPr>
        <w:t>The student status is acquired by the person enrolled in the Faculty according to the criteria defined by the Statute of the College and the Regulation of studies within the deadlines provided by the competition.</w:t>
      </w:r>
    </w:p>
    <w:p w:rsidR="00136502" w:rsidRDefault="00A27375" w:rsidP="00F8675E">
      <w:pPr>
        <w:jc w:val="both"/>
        <w:rPr>
          <w:rFonts w:asciiTheme="minorHAnsi" w:hAnsiTheme="minorHAnsi" w:cstheme="minorHAnsi"/>
          <w:sz w:val="22"/>
          <w:szCs w:val="22"/>
          <w:lang w:val="sq-AL"/>
        </w:rPr>
      </w:pPr>
      <w:r w:rsidRPr="00A27375">
        <w:rPr>
          <w:rFonts w:asciiTheme="minorHAnsi" w:hAnsiTheme="minorHAnsi" w:cstheme="minorHAnsi"/>
          <w:sz w:val="22"/>
          <w:szCs w:val="22"/>
          <w:lang w:val="sq-AL"/>
        </w:rPr>
        <w:t>Upon enrollment in the Faculty, the student acquires the rights of a full-time student, as well as receives the obligations provided by the Statute, the Code of Ethics and this Regulation.</w:t>
      </w:r>
    </w:p>
    <w:p w:rsidR="00A27375" w:rsidRPr="00F247E3" w:rsidRDefault="00A27375" w:rsidP="00F8675E">
      <w:pPr>
        <w:jc w:val="both"/>
        <w:rPr>
          <w:rFonts w:asciiTheme="minorHAnsi" w:hAnsiTheme="minorHAnsi" w:cstheme="minorHAnsi"/>
          <w:sz w:val="22"/>
          <w:szCs w:val="22"/>
          <w:lang w:val="sq-AL"/>
        </w:rPr>
      </w:pPr>
    </w:p>
    <w:p w:rsidR="00136502" w:rsidRPr="00F247E3" w:rsidRDefault="00A27375" w:rsidP="00F8675E">
      <w:pPr>
        <w:jc w:val="both"/>
        <w:rPr>
          <w:rFonts w:asciiTheme="minorHAnsi" w:hAnsiTheme="minorHAnsi" w:cstheme="minorHAnsi"/>
          <w:sz w:val="22"/>
          <w:szCs w:val="22"/>
          <w:lang w:val="sq-AL"/>
        </w:rPr>
      </w:pPr>
      <w:r>
        <w:rPr>
          <w:rFonts w:asciiTheme="minorHAnsi" w:hAnsiTheme="minorHAnsi" w:cstheme="minorHAnsi"/>
          <w:sz w:val="22"/>
          <w:szCs w:val="22"/>
          <w:lang w:val="sq-AL"/>
        </w:rPr>
        <w:t>Article</w:t>
      </w:r>
      <w:r w:rsidR="00136502" w:rsidRPr="00F247E3">
        <w:rPr>
          <w:rFonts w:asciiTheme="minorHAnsi" w:hAnsiTheme="minorHAnsi" w:cstheme="minorHAnsi"/>
          <w:sz w:val="22"/>
          <w:szCs w:val="22"/>
          <w:lang w:val="sq-AL"/>
        </w:rPr>
        <w:t xml:space="preserve"> 3</w:t>
      </w:r>
    </w:p>
    <w:p w:rsidR="00136502" w:rsidRDefault="00A27375" w:rsidP="00F8675E">
      <w:pPr>
        <w:jc w:val="both"/>
        <w:rPr>
          <w:rFonts w:asciiTheme="minorHAnsi" w:hAnsiTheme="minorHAnsi" w:cstheme="minorHAnsi"/>
          <w:sz w:val="22"/>
          <w:szCs w:val="22"/>
          <w:lang w:val="sq-AL"/>
        </w:rPr>
      </w:pPr>
      <w:r w:rsidRPr="00A27375">
        <w:rPr>
          <w:rFonts w:asciiTheme="minorHAnsi" w:hAnsiTheme="minorHAnsi" w:cstheme="minorHAnsi"/>
          <w:sz w:val="22"/>
          <w:szCs w:val="22"/>
          <w:lang w:val="sq-AL"/>
        </w:rPr>
        <w:t>The student is obliged to strictly implement the obligations from article 2 of this Regulation and to protect the property, prestige and dignity of the Faculty.</w:t>
      </w:r>
    </w:p>
    <w:p w:rsidR="00A27375" w:rsidRPr="00F247E3" w:rsidRDefault="00A27375" w:rsidP="00F8675E">
      <w:pPr>
        <w:jc w:val="both"/>
        <w:rPr>
          <w:rFonts w:asciiTheme="minorHAnsi" w:hAnsiTheme="minorHAnsi" w:cstheme="minorHAnsi"/>
          <w:sz w:val="22"/>
          <w:szCs w:val="22"/>
        </w:rPr>
      </w:pPr>
    </w:p>
    <w:p w:rsidR="00136502" w:rsidRPr="00F247E3" w:rsidRDefault="00A27375" w:rsidP="00F8675E">
      <w:pPr>
        <w:jc w:val="both"/>
        <w:rPr>
          <w:rFonts w:asciiTheme="minorHAnsi" w:hAnsiTheme="minorHAnsi" w:cstheme="minorHAnsi"/>
          <w:sz w:val="22"/>
          <w:szCs w:val="22"/>
          <w:lang w:val="it-IT"/>
        </w:rPr>
      </w:pPr>
      <w:r>
        <w:rPr>
          <w:rFonts w:asciiTheme="minorHAnsi" w:hAnsiTheme="minorHAnsi" w:cstheme="minorHAnsi"/>
          <w:sz w:val="22"/>
          <w:szCs w:val="22"/>
          <w:lang w:val="it-IT"/>
        </w:rPr>
        <w:t>Article</w:t>
      </w:r>
      <w:r w:rsidR="00136502" w:rsidRPr="00F247E3">
        <w:rPr>
          <w:rFonts w:asciiTheme="minorHAnsi" w:hAnsiTheme="minorHAnsi" w:cstheme="minorHAnsi"/>
          <w:sz w:val="22"/>
          <w:szCs w:val="22"/>
          <w:lang w:val="it-IT"/>
        </w:rPr>
        <w:t xml:space="preserve"> </w:t>
      </w:r>
      <w:r w:rsidR="0090371E" w:rsidRPr="00F247E3">
        <w:rPr>
          <w:rFonts w:asciiTheme="minorHAnsi" w:hAnsiTheme="minorHAnsi" w:cstheme="minorHAnsi"/>
          <w:sz w:val="22"/>
          <w:szCs w:val="22"/>
          <w:lang w:val="it-IT"/>
        </w:rPr>
        <w:t>4</w:t>
      </w:r>
    </w:p>
    <w:p w:rsidR="0090371E" w:rsidRDefault="00A27375" w:rsidP="00F8675E">
      <w:pPr>
        <w:jc w:val="both"/>
        <w:rPr>
          <w:rFonts w:asciiTheme="minorHAnsi" w:hAnsiTheme="minorHAnsi" w:cstheme="minorHAnsi"/>
          <w:sz w:val="22"/>
          <w:szCs w:val="22"/>
          <w:lang w:val="it-IT"/>
        </w:rPr>
      </w:pPr>
      <w:r w:rsidRPr="00A27375">
        <w:rPr>
          <w:rFonts w:asciiTheme="minorHAnsi" w:hAnsiTheme="minorHAnsi" w:cstheme="minorHAnsi"/>
          <w:sz w:val="22"/>
          <w:szCs w:val="22"/>
          <w:lang w:val="it-IT"/>
        </w:rPr>
        <w:t>In case of violation of the student's obligations, disciplinary proceedings may be instituted against him under this Regulation.</w:t>
      </w:r>
    </w:p>
    <w:p w:rsidR="00A27375" w:rsidRPr="00F247E3" w:rsidRDefault="00A27375" w:rsidP="00F8675E">
      <w:pPr>
        <w:jc w:val="both"/>
        <w:rPr>
          <w:rFonts w:asciiTheme="minorHAnsi" w:hAnsiTheme="minorHAnsi" w:cstheme="minorHAnsi"/>
          <w:sz w:val="22"/>
          <w:szCs w:val="22"/>
          <w:lang w:val="it-IT"/>
        </w:rPr>
      </w:pPr>
    </w:p>
    <w:p w:rsidR="0090371E" w:rsidRPr="00F247E3" w:rsidRDefault="00A27375" w:rsidP="00F8675E">
      <w:pPr>
        <w:jc w:val="both"/>
        <w:rPr>
          <w:rFonts w:asciiTheme="minorHAnsi" w:hAnsiTheme="minorHAnsi" w:cstheme="minorHAnsi"/>
          <w:sz w:val="22"/>
          <w:szCs w:val="22"/>
        </w:rPr>
      </w:pPr>
      <w:r>
        <w:rPr>
          <w:rFonts w:asciiTheme="minorHAnsi" w:hAnsiTheme="minorHAnsi" w:cstheme="minorHAnsi"/>
          <w:sz w:val="22"/>
          <w:szCs w:val="22"/>
        </w:rPr>
        <w:t>Article</w:t>
      </w:r>
      <w:r w:rsidR="0090371E" w:rsidRPr="00F247E3">
        <w:rPr>
          <w:rFonts w:asciiTheme="minorHAnsi" w:hAnsiTheme="minorHAnsi" w:cstheme="minorHAnsi"/>
          <w:sz w:val="22"/>
          <w:szCs w:val="22"/>
        </w:rPr>
        <w:t xml:space="preserve"> 5</w:t>
      </w:r>
    </w:p>
    <w:p w:rsidR="001F7527" w:rsidRPr="005D09C8" w:rsidRDefault="005D09C8" w:rsidP="001F7527">
      <w:pPr>
        <w:jc w:val="both"/>
        <w:rPr>
          <w:rFonts w:asciiTheme="minorHAnsi" w:hAnsiTheme="minorHAnsi" w:cstheme="minorHAnsi"/>
          <w:sz w:val="22"/>
          <w:szCs w:val="22"/>
          <w:lang w:val="it-IT"/>
        </w:rPr>
      </w:pPr>
      <w:r w:rsidRPr="005D09C8">
        <w:rPr>
          <w:rFonts w:asciiTheme="minorHAnsi" w:hAnsiTheme="minorHAnsi" w:cstheme="minorHAnsi"/>
          <w:sz w:val="22"/>
          <w:szCs w:val="22"/>
          <w:lang w:val="it-IT"/>
        </w:rPr>
        <w:t>The student is accountable</w:t>
      </w:r>
      <w:r w:rsidR="001F7527" w:rsidRPr="005D09C8">
        <w:rPr>
          <w:rFonts w:asciiTheme="minorHAnsi" w:hAnsiTheme="minorHAnsi" w:cstheme="minorHAnsi"/>
          <w:sz w:val="22"/>
          <w:szCs w:val="22"/>
          <w:lang w:val="it-IT"/>
        </w:rPr>
        <w:t xml:space="preserve"> to the Faculty in a disciplinary and material manner.</w:t>
      </w:r>
    </w:p>
    <w:p w:rsidR="001F7527" w:rsidRPr="005D09C8" w:rsidRDefault="001F7527" w:rsidP="001F7527">
      <w:pPr>
        <w:jc w:val="both"/>
        <w:rPr>
          <w:rFonts w:asciiTheme="minorHAnsi" w:hAnsiTheme="minorHAnsi" w:cstheme="minorHAnsi"/>
          <w:sz w:val="22"/>
          <w:szCs w:val="22"/>
          <w:lang w:val="it-IT"/>
        </w:rPr>
      </w:pPr>
      <w:r w:rsidRPr="005D09C8">
        <w:rPr>
          <w:rFonts w:asciiTheme="minorHAnsi" w:hAnsiTheme="minorHAnsi" w:cstheme="minorHAnsi"/>
          <w:sz w:val="22"/>
          <w:szCs w:val="22"/>
          <w:lang w:val="it-IT"/>
        </w:rPr>
        <w:t>The disciplinary responsibility of the student represents the responsibility for breaking the rules of conduct and breaking the obligations to the Faculty.</w:t>
      </w:r>
    </w:p>
    <w:p w:rsidR="00A27375" w:rsidRPr="00A27375" w:rsidRDefault="00A27375" w:rsidP="001F7527">
      <w:pPr>
        <w:jc w:val="both"/>
        <w:rPr>
          <w:rFonts w:asciiTheme="minorHAnsi" w:hAnsiTheme="minorHAnsi" w:cstheme="minorHAnsi"/>
          <w:sz w:val="22"/>
          <w:szCs w:val="22"/>
          <w:lang w:val="it-IT"/>
        </w:rPr>
      </w:pPr>
      <w:r w:rsidRPr="00A27375">
        <w:rPr>
          <w:rFonts w:asciiTheme="minorHAnsi" w:hAnsiTheme="minorHAnsi" w:cstheme="minorHAnsi"/>
          <w:sz w:val="22"/>
          <w:szCs w:val="22"/>
          <w:lang w:val="it-IT"/>
        </w:rPr>
        <w:t>Material liability represents the liability for material damages caused by the student to the Faculty.</w:t>
      </w:r>
    </w:p>
    <w:p w:rsidR="0090371E" w:rsidRDefault="00A27375" w:rsidP="00A27375">
      <w:pPr>
        <w:jc w:val="both"/>
        <w:rPr>
          <w:rFonts w:asciiTheme="minorHAnsi" w:hAnsiTheme="minorHAnsi" w:cstheme="minorHAnsi"/>
          <w:sz w:val="22"/>
          <w:szCs w:val="22"/>
          <w:lang w:val="it-IT"/>
        </w:rPr>
      </w:pPr>
      <w:r w:rsidRPr="00A27375">
        <w:rPr>
          <w:rFonts w:asciiTheme="minorHAnsi" w:hAnsiTheme="minorHAnsi" w:cstheme="minorHAnsi"/>
          <w:sz w:val="22"/>
          <w:szCs w:val="22"/>
          <w:lang w:val="it-IT"/>
        </w:rPr>
        <w:t>The student who breaks the rules of conduct and obligations is given disciplinary responsibility, and if he has caused material damage at the same time, he is also given material responsibility.</w:t>
      </w:r>
    </w:p>
    <w:p w:rsidR="00A27375" w:rsidRPr="00F247E3" w:rsidRDefault="00A27375" w:rsidP="00A27375">
      <w:pPr>
        <w:jc w:val="both"/>
        <w:rPr>
          <w:rFonts w:asciiTheme="minorHAnsi" w:hAnsiTheme="minorHAnsi" w:cstheme="minorHAnsi"/>
          <w:sz w:val="22"/>
          <w:szCs w:val="22"/>
        </w:rPr>
      </w:pPr>
    </w:p>
    <w:p w:rsidR="00A27375" w:rsidRPr="007640FF" w:rsidRDefault="00A27375" w:rsidP="00F8675E">
      <w:pPr>
        <w:jc w:val="both"/>
        <w:rPr>
          <w:rFonts w:asciiTheme="minorHAnsi" w:hAnsiTheme="minorHAnsi" w:cstheme="minorHAnsi"/>
          <w:b/>
          <w:sz w:val="22"/>
          <w:szCs w:val="22"/>
        </w:rPr>
      </w:pPr>
      <w:r w:rsidRPr="007640FF">
        <w:rPr>
          <w:rFonts w:asciiTheme="minorHAnsi" w:hAnsiTheme="minorHAnsi" w:cstheme="minorHAnsi"/>
          <w:b/>
          <w:sz w:val="22"/>
          <w:szCs w:val="22"/>
        </w:rPr>
        <w:t>Relationship of disciplinary violations, criminal offenses and violations</w:t>
      </w:r>
    </w:p>
    <w:p w:rsidR="005C7685" w:rsidRPr="00F247E3" w:rsidRDefault="00A27375" w:rsidP="00F8675E">
      <w:pPr>
        <w:jc w:val="both"/>
        <w:rPr>
          <w:rFonts w:asciiTheme="minorHAnsi" w:hAnsiTheme="minorHAnsi" w:cstheme="minorHAnsi"/>
          <w:sz w:val="22"/>
          <w:szCs w:val="22"/>
        </w:rPr>
      </w:pPr>
      <w:r>
        <w:rPr>
          <w:rFonts w:asciiTheme="minorHAnsi" w:hAnsiTheme="minorHAnsi" w:cstheme="minorHAnsi"/>
          <w:sz w:val="22"/>
          <w:szCs w:val="22"/>
        </w:rPr>
        <w:t>Article 6</w:t>
      </w:r>
      <w:r w:rsidR="005C7685" w:rsidRPr="00F247E3">
        <w:rPr>
          <w:rFonts w:asciiTheme="minorHAnsi" w:hAnsiTheme="minorHAnsi" w:cstheme="minorHAnsi"/>
          <w:sz w:val="22"/>
          <w:szCs w:val="22"/>
        </w:rPr>
        <w:t xml:space="preserve"> </w:t>
      </w:r>
    </w:p>
    <w:p w:rsidR="005C7685" w:rsidRPr="007640FF" w:rsidRDefault="007640FF" w:rsidP="00F8675E">
      <w:pPr>
        <w:jc w:val="both"/>
        <w:rPr>
          <w:rFonts w:asciiTheme="minorHAnsi" w:hAnsiTheme="minorHAnsi" w:cstheme="minorHAnsi"/>
          <w:sz w:val="22"/>
          <w:szCs w:val="22"/>
        </w:rPr>
      </w:pPr>
      <w:r w:rsidRPr="007640FF">
        <w:rPr>
          <w:rFonts w:asciiTheme="minorHAnsi" w:hAnsiTheme="minorHAnsi" w:cstheme="minorHAnsi"/>
          <w:sz w:val="22"/>
          <w:szCs w:val="22"/>
        </w:rPr>
        <w:t>Legally defined liability for disciplinary violations that has the elements of a crime or offense does not preclude criminal proceedings.</w:t>
      </w:r>
    </w:p>
    <w:p w:rsidR="00CA18A5" w:rsidRDefault="00CA18A5" w:rsidP="00F8675E">
      <w:pPr>
        <w:jc w:val="both"/>
        <w:rPr>
          <w:rFonts w:asciiTheme="minorHAnsi" w:hAnsiTheme="minorHAnsi" w:cstheme="minorHAnsi"/>
          <w:sz w:val="22"/>
          <w:szCs w:val="22"/>
        </w:rPr>
      </w:pPr>
      <w:r w:rsidRPr="00CA18A5">
        <w:rPr>
          <w:rFonts w:asciiTheme="minorHAnsi" w:hAnsiTheme="minorHAnsi" w:cstheme="minorHAnsi"/>
          <w:sz w:val="22"/>
          <w:szCs w:val="22"/>
        </w:rPr>
        <w:t>The disciplinary bodies issue the Decision regarding the existence of the criminal offense, the violation and the guilt of the perpetrator of the offense.</w:t>
      </w:r>
    </w:p>
    <w:p w:rsidR="00CA18A5" w:rsidRDefault="00CA18A5" w:rsidP="00F8675E">
      <w:pPr>
        <w:jc w:val="both"/>
        <w:rPr>
          <w:rFonts w:asciiTheme="minorHAnsi" w:hAnsiTheme="minorHAnsi" w:cstheme="minorHAnsi"/>
          <w:sz w:val="22"/>
          <w:szCs w:val="22"/>
        </w:rPr>
      </w:pPr>
      <w:r w:rsidRPr="00CA18A5">
        <w:rPr>
          <w:rFonts w:asciiTheme="minorHAnsi" w:hAnsiTheme="minorHAnsi" w:cstheme="minorHAnsi"/>
          <w:sz w:val="22"/>
          <w:szCs w:val="22"/>
        </w:rPr>
        <w:t>Disciplinary bodies may terminate the disciplinary proceedings until the completion of the criminal proceedings for a criminal offense referred to in paragraph 1 of this Article.</w:t>
      </w:r>
    </w:p>
    <w:p w:rsidR="00136502" w:rsidRDefault="00F5323D" w:rsidP="00F8675E">
      <w:pPr>
        <w:jc w:val="both"/>
        <w:rPr>
          <w:rFonts w:asciiTheme="minorHAnsi" w:hAnsiTheme="minorHAnsi" w:cstheme="minorHAnsi"/>
          <w:sz w:val="22"/>
          <w:szCs w:val="22"/>
        </w:rPr>
      </w:pPr>
      <w:r>
        <w:rPr>
          <w:rFonts w:asciiTheme="minorHAnsi" w:hAnsiTheme="minorHAnsi" w:cstheme="minorHAnsi"/>
          <w:sz w:val="22"/>
          <w:szCs w:val="22"/>
        </w:rPr>
        <w:t>Provisions of paragraphs</w:t>
      </w:r>
      <w:r w:rsidR="00CA18A5" w:rsidRPr="00CA18A5">
        <w:rPr>
          <w:rFonts w:asciiTheme="minorHAnsi" w:hAnsiTheme="minorHAnsi" w:cstheme="minorHAnsi"/>
          <w:sz w:val="22"/>
          <w:szCs w:val="22"/>
        </w:rPr>
        <w:t xml:space="preserve"> 2 and 3 of this article shall apply to the decision taken in misdemeanor proceedings.</w:t>
      </w:r>
    </w:p>
    <w:p w:rsidR="00CA18A5" w:rsidRPr="00F247E3" w:rsidRDefault="00CA18A5" w:rsidP="00F8675E">
      <w:pPr>
        <w:jc w:val="both"/>
        <w:rPr>
          <w:rFonts w:asciiTheme="minorHAnsi" w:hAnsiTheme="minorHAnsi" w:cstheme="minorHAnsi"/>
          <w:sz w:val="22"/>
          <w:szCs w:val="22"/>
        </w:rPr>
      </w:pPr>
    </w:p>
    <w:p w:rsidR="00CA18A5" w:rsidRPr="007640FF" w:rsidRDefault="00CA18A5" w:rsidP="00F8675E">
      <w:pPr>
        <w:jc w:val="both"/>
        <w:rPr>
          <w:rFonts w:asciiTheme="minorHAnsi" w:hAnsiTheme="minorHAnsi" w:cstheme="minorHAnsi"/>
          <w:b/>
          <w:sz w:val="22"/>
          <w:szCs w:val="22"/>
        </w:rPr>
      </w:pPr>
      <w:r w:rsidRPr="007640FF">
        <w:rPr>
          <w:rFonts w:asciiTheme="minorHAnsi" w:hAnsiTheme="minorHAnsi" w:cstheme="minorHAnsi"/>
          <w:b/>
          <w:sz w:val="22"/>
          <w:szCs w:val="22"/>
        </w:rPr>
        <w:t>Compensation for material damages</w:t>
      </w:r>
    </w:p>
    <w:p w:rsidR="00AB773C" w:rsidRPr="00F247E3" w:rsidRDefault="00CA18A5" w:rsidP="00F8675E">
      <w:pPr>
        <w:jc w:val="both"/>
        <w:rPr>
          <w:rFonts w:asciiTheme="minorHAnsi" w:hAnsiTheme="minorHAnsi" w:cstheme="minorHAnsi"/>
          <w:sz w:val="22"/>
          <w:szCs w:val="22"/>
        </w:rPr>
      </w:pPr>
      <w:r>
        <w:rPr>
          <w:rFonts w:asciiTheme="minorHAnsi" w:hAnsiTheme="minorHAnsi" w:cstheme="minorHAnsi"/>
          <w:sz w:val="22"/>
          <w:szCs w:val="22"/>
        </w:rPr>
        <w:t>Article</w:t>
      </w:r>
      <w:r w:rsidR="00AB773C" w:rsidRPr="00F247E3">
        <w:rPr>
          <w:rFonts w:asciiTheme="minorHAnsi" w:hAnsiTheme="minorHAnsi" w:cstheme="minorHAnsi"/>
          <w:sz w:val="22"/>
          <w:szCs w:val="22"/>
        </w:rPr>
        <w:t xml:space="preserve"> 7</w:t>
      </w:r>
    </w:p>
    <w:p w:rsidR="0066538D" w:rsidRDefault="00CA18A5" w:rsidP="00F8675E">
      <w:pPr>
        <w:jc w:val="both"/>
        <w:rPr>
          <w:rFonts w:asciiTheme="minorHAnsi" w:hAnsiTheme="minorHAnsi" w:cstheme="minorHAnsi"/>
          <w:sz w:val="22"/>
          <w:szCs w:val="22"/>
        </w:rPr>
      </w:pPr>
      <w:r w:rsidRPr="00CA18A5">
        <w:rPr>
          <w:rFonts w:asciiTheme="minorHAnsi" w:hAnsiTheme="minorHAnsi" w:cstheme="minorHAnsi"/>
          <w:sz w:val="22"/>
          <w:szCs w:val="22"/>
        </w:rPr>
        <w:lastRenderedPageBreak/>
        <w:t>The student is obliged to make compensation if he causes material damage knowingly or through extreme negligence.</w:t>
      </w:r>
    </w:p>
    <w:p w:rsidR="00CA18A5" w:rsidRPr="00F247E3" w:rsidRDefault="00CA18A5" w:rsidP="00F8675E">
      <w:pPr>
        <w:jc w:val="both"/>
        <w:rPr>
          <w:rFonts w:asciiTheme="minorHAnsi" w:hAnsiTheme="minorHAnsi" w:cstheme="minorHAnsi"/>
          <w:sz w:val="22"/>
          <w:szCs w:val="22"/>
        </w:rPr>
      </w:pPr>
    </w:p>
    <w:p w:rsidR="00CA18A5" w:rsidRDefault="00CA18A5" w:rsidP="008E3622">
      <w:pPr>
        <w:pStyle w:val="Default"/>
        <w:spacing w:after="120"/>
        <w:rPr>
          <w:rFonts w:asciiTheme="minorHAnsi" w:hAnsiTheme="minorHAnsi" w:cstheme="minorHAnsi"/>
          <w:b/>
          <w:bCs/>
          <w:color w:val="auto"/>
          <w:sz w:val="22"/>
          <w:szCs w:val="22"/>
        </w:rPr>
      </w:pPr>
      <w:r w:rsidRPr="00CA18A5">
        <w:rPr>
          <w:rFonts w:asciiTheme="minorHAnsi" w:hAnsiTheme="minorHAnsi" w:cstheme="minorHAnsi"/>
          <w:b/>
          <w:bCs/>
          <w:color w:val="auto"/>
          <w:sz w:val="22"/>
          <w:szCs w:val="22"/>
        </w:rPr>
        <w:t>Student behavior</w:t>
      </w:r>
    </w:p>
    <w:p w:rsidR="008E3622" w:rsidRPr="00F247E3" w:rsidRDefault="00CA18A5" w:rsidP="008E3622">
      <w:pPr>
        <w:pStyle w:val="Default"/>
        <w:spacing w:after="120"/>
        <w:rPr>
          <w:rFonts w:asciiTheme="minorHAnsi" w:hAnsiTheme="minorHAnsi" w:cstheme="minorHAnsi"/>
          <w:color w:val="auto"/>
          <w:sz w:val="22"/>
          <w:szCs w:val="22"/>
        </w:rPr>
      </w:pPr>
      <w:r>
        <w:rPr>
          <w:rFonts w:asciiTheme="minorHAnsi" w:hAnsiTheme="minorHAnsi" w:cstheme="minorHAnsi"/>
          <w:b/>
          <w:bCs/>
          <w:color w:val="auto"/>
          <w:sz w:val="22"/>
          <w:szCs w:val="22"/>
        </w:rPr>
        <w:t>Article</w:t>
      </w:r>
      <w:r w:rsidR="008E3622" w:rsidRPr="00F247E3">
        <w:rPr>
          <w:rFonts w:asciiTheme="minorHAnsi" w:hAnsiTheme="minorHAnsi" w:cstheme="minorHAnsi"/>
          <w:b/>
          <w:bCs/>
          <w:color w:val="auto"/>
          <w:sz w:val="22"/>
          <w:szCs w:val="22"/>
        </w:rPr>
        <w:t xml:space="preserve"> 8</w:t>
      </w:r>
    </w:p>
    <w:p w:rsidR="001F63BB" w:rsidRDefault="001F63BB" w:rsidP="0066538D">
      <w:pPr>
        <w:pStyle w:val="Default"/>
        <w:spacing w:after="120"/>
        <w:jc w:val="both"/>
        <w:rPr>
          <w:rFonts w:asciiTheme="minorHAnsi" w:hAnsiTheme="minorHAnsi" w:cstheme="minorHAnsi"/>
          <w:color w:val="auto"/>
          <w:sz w:val="22"/>
          <w:szCs w:val="22"/>
        </w:rPr>
      </w:pPr>
      <w:r w:rsidRPr="001F63BB">
        <w:rPr>
          <w:rFonts w:asciiTheme="minorHAnsi" w:hAnsiTheme="minorHAnsi" w:cstheme="minorHAnsi"/>
          <w:color w:val="auto"/>
          <w:sz w:val="22"/>
          <w:szCs w:val="22"/>
        </w:rPr>
        <w:t>Students on the College premises must:</w:t>
      </w:r>
    </w:p>
    <w:p w:rsidR="0066538D" w:rsidRPr="00F247E3" w:rsidRDefault="0066538D" w:rsidP="0066538D">
      <w:pPr>
        <w:pStyle w:val="Default"/>
        <w:spacing w:after="120"/>
        <w:jc w:val="both"/>
        <w:rPr>
          <w:rFonts w:asciiTheme="minorHAnsi" w:hAnsiTheme="minorHAnsi" w:cstheme="minorHAnsi"/>
          <w:color w:val="auto"/>
          <w:sz w:val="22"/>
          <w:szCs w:val="22"/>
        </w:rPr>
      </w:pPr>
      <w:r w:rsidRPr="00F247E3">
        <w:rPr>
          <w:rFonts w:asciiTheme="minorHAnsi" w:hAnsiTheme="minorHAnsi" w:cstheme="minorHAnsi"/>
          <w:color w:val="auto"/>
          <w:sz w:val="22"/>
          <w:szCs w:val="22"/>
        </w:rPr>
        <w:t xml:space="preserve">a) </w:t>
      </w:r>
      <w:r w:rsidR="001F63BB" w:rsidRPr="001F63BB">
        <w:rPr>
          <w:rFonts w:asciiTheme="minorHAnsi" w:hAnsiTheme="minorHAnsi" w:cstheme="minorHAnsi"/>
          <w:color w:val="auto"/>
          <w:sz w:val="22"/>
          <w:szCs w:val="22"/>
        </w:rPr>
        <w:t>Implement the teaching schedule and adhere to the rules sanctioned in the Statute and Rules of the College;</w:t>
      </w:r>
    </w:p>
    <w:p w:rsidR="0066538D" w:rsidRPr="00F247E3" w:rsidRDefault="0066538D" w:rsidP="0066538D">
      <w:pPr>
        <w:pStyle w:val="Default"/>
        <w:spacing w:after="120"/>
        <w:jc w:val="both"/>
        <w:rPr>
          <w:rFonts w:asciiTheme="minorHAnsi" w:hAnsiTheme="minorHAnsi" w:cstheme="minorHAnsi"/>
          <w:color w:val="auto"/>
          <w:sz w:val="22"/>
          <w:szCs w:val="22"/>
        </w:rPr>
      </w:pPr>
      <w:r w:rsidRPr="00F247E3">
        <w:rPr>
          <w:rFonts w:asciiTheme="minorHAnsi" w:hAnsiTheme="minorHAnsi" w:cstheme="minorHAnsi"/>
          <w:color w:val="auto"/>
          <w:sz w:val="22"/>
          <w:szCs w:val="22"/>
        </w:rPr>
        <w:t xml:space="preserve">b) </w:t>
      </w:r>
      <w:r w:rsidR="007640FF">
        <w:rPr>
          <w:rFonts w:asciiTheme="minorHAnsi" w:hAnsiTheme="minorHAnsi" w:cstheme="minorHAnsi"/>
          <w:color w:val="auto"/>
          <w:sz w:val="22"/>
          <w:szCs w:val="22"/>
        </w:rPr>
        <w:t>A</w:t>
      </w:r>
      <w:r w:rsidR="001F63BB" w:rsidRPr="001F63BB">
        <w:rPr>
          <w:rFonts w:asciiTheme="minorHAnsi" w:hAnsiTheme="minorHAnsi" w:cstheme="minorHAnsi"/>
          <w:color w:val="auto"/>
          <w:sz w:val="22"/>
          <w:szCs w:val="22"/>
        </w:rPr>
        <w:t>ppear in a serious and dignified manner in the premises of the institution, which means a suitable dress, pants or skirts no shorter than the knee and a blouse or shirt with short or long sleeves, not neckline, as well as the use of an appropriate dictionary, with regular intonations according to the norms of ethics, morality and etiquette;</w:t>
      </w:r>
    </w:p>
    <w:p w:rsidR="0066538D" w:rsidRPr="00F247E3" w:rsidRDefault="0066538D" w:rsidP="0066538D">
      <w:pPr>
        <w:pStyle w:val="Default"/>
        <w:spacing w:after="120"/>
        <w:jc w:val="both"/>
        <w:rPr>
          <w:rFonts w:asciiTheme="minorHAnsi" w:hAnsiTheme="minorHAnsi" w:cstheme="minorHAnsi"/>
          <w:color w:val="auto"/>
          <w:sz w:val="22"/>
          <w:szCs w:val="22"/>
        </w:rPr>
      </w:pPr>
      <w:r w:rsidRPr="00F247E3">
        <w:rPr>
          <w:rFonts w:asciiTheme="minorHAnsi" w:hAnsiTheme="minorHAnsi" w:cstheme="minorHAnsi"/>
          <w:color w:val="auto"/>
          <w:sz w:val="22"/>
          <w:szCs w:val="22"/>
        </w:rPr>
        <w:t xml:space="preserve">c) </w:t>
      </w:r>
      <w:r w:rsidR="001F63BB" w:rsidRPr="001F63BB">
        <w:rPr>
          <w:rFonts w:asciiTheme="minorHAnsi" w:hAnsiTheme="minorHAnsi" w:cstheme="minorHAnsi"/>
          <w:color w:val="auto"/>
          <w:sz w:val="22"/>
          <w:szCs w:val="22"/>
        </w:rPr>
        <w:t>Respect the academic staff, scientific teaching assistants and administrative staff, peers and teaching rules. To address the academic and administrative staff in the second person as well as with the respective full academic titles;</w:t>
      </w:r>
    </w:p>
    <w:p w:rsidR="0066538D" w:rsidRPr="00F247E3" w:rsidRDefault="0066538D" w:rsidP="0066538D">
      <w:pPr>
        <w:pStyle w:val="Default"/>
        <w:spacing w:after="120"/>
        <w:jc w:val="both"/>
        <w:rPr>
          <w:rFonts w:asciiTheme="minorHAnsi" w:hAnsiTheme="minorHAnsi" w:cstheme="minorHAnsi"/>
          <w:color w:val="auto"/>
          <w:sz w:val="22"/>
          <w:szCs w:val="22"/>
        </w:rPr>
      </w:pPr>
      <w:r w:rsidRPr="00F247E3">
        <w:rPr>
          <w:rFonts w:asciiTheme="minorHAnsi" w:hAnsiTheme="minorHAnsi" w:cstheme="minorHAnsi"/>
          <w:color w:val="auto"/>
          <w:sz w:val="22"/>
          <w:szCs w:val="22"/>
        </w:rPr>
        <w:t xml:space="preserve">d) </w:t>
      </w:r>
      <w:r w:rsidR="00D31B40">
        <w:rPr>
          <w:rFonts w:asciiTheme="minorHAnsi" w:hAnsiTheme="minorHAnsi" w:cstheme="minorHAnsi"/>
          <w:color w:val="auto"/>
          <w:sz w:val="22"/>
          <w:szCs w:val="22"/>
        </w:rPr>
        <w:t>To not</w:t>
      </w:r>
      <w:r w:rsidR="008B71C7" w:rsidRPr="00EF7DF7">
        <w:rPr>
          <w:rFonts w:asciiTheme="minorHAnsi" w:hAnsiTheme="minorHAnsi" w:cstheme="minorHAnsi"/>
          <w:color w:val="auto"/>
          <w:sz w:val="22"/>
          <w:szCs w:val="22"/>
        </w:rPr>
        <w:t xml:space="preserve"> perform provocative or harassing actions and gestures towards the academic staff or other students, in the premises of the institution;</w:t>
      </w:r>
    </w:p>
    <w:p w:rsidR="00DD2FE8" w:rsidRPr="00594350" w:rsidRDefault="00DD2FE8" w:rsidP="00DD2FE8">
      <w:pPr>
        <w:pStyle w:val="Default"/>
        <w:spacing w:after="120"/>
        <w:jc w:val="both"/>
        <w:rPr>
          <w:rFonts w:asciiTheme="minorHAnsi" w:hAnsiTheme="minorHAnsi" w:cstheme="minorHAnsi"/>
          <w:color w:val="auto"/>
          <w:sz w:val="22"/>
          <w:szCs w:val="22"/>
        </w:rPr>
      </w:pPr>
      <w:r w:rsidRPr="00594350">
        <w:rPr>
          <w:rFonts w:asciiTheme="minorHAnsi" w:hAnsiTheme="minorHAnsi" w:cstheme="minorHAnsi"/>
          <w:color w:val="auto"/>
          <w:sz w:val="22"/>
          <w:szCs w:val="22"/>
        </w:rPr>
        <w:t xml:space="preserve">e) </w:t>
      </w:r>
      <w:r w:rsidR="00D31B40">
        <w:rPr>
          <w:rFonts w:asciiTheme="minorHAnsi" w:hAnsiTheme="minorHAnsi" w:cstheme="minorHAnsi"/>
          <w:color w:val="auto"/>
          <w:sz w:val="22"/>
          <w:szCs w:val="22"/>
        </w:rPr>
        <w:t>To not</w:t>
      </w:r>
      <w:r w:rsidRPr="00EF7DF7">
        <w:rPr>
          <w:rFonts w:asciiTheme="minorHAnsi" w:hAnsiTheme="minorHAnsi" w:cstheme="minorHAnsi"/>
          <w:color w:val="auto"/>
          <w:sz w:val="22"/>
          <w:szCs w:val="22"/>
        </w:rPr>
        <w:t xml:space="preserve"> offer in any form, privileges, benefits, interventions, favors, payments or donations, in person or through other persons, for the purpose of obtaining high results, or other favors, which the lecturer or other members of the s</w:t>
      </w:r>
      <w:r>
        <w:rPr>
          <w:rFonts w:asciiTheme="minorHAnsi" w:hAnsiTheme="minorHAnsi" w:cstheme="minorHAnsi"/>
          <w:color w:val="auto"/>
          <w:sz w:val="22"/>
          <w:szCs w:val="22"/>
        </w:rPr>
        <w:t>taff of the College may perform due to duty</w:t>
      </w:r>
      <w:r w:rsidRPr="00594350">
        <w:rPr>
          <w:rFonts w:asciiTheme="minorHAnsi" w:hAnsiTheme="minorHAnsi" w:cstheme="minorHAnsi"/>
          <w:color w:val="auto"/>
          <w:sz w:val="22"/>
          <w:szCs w:val="22"/>
        </w:rPr>
        <w:t xml:space="preserve">; </w:t>
      </w:r>
    </w:p>
    <w:p w:rsidR="00DD2FE8" w:rsidRPr="00594350" w:rsidRDefault="00DD2FE8" w:rsidP="00DD2FE8">
      <w:pPr>
        <w:pStyle w:val="Default"/>
        <w:spacing w:after="120"/>
        <w:jc w:val="both"/>
        <w:rPr>
          <w:rFonts w:asciiTheme="minorHAnsi" w:hAnsiTheme="minorHAnsi" w:cstheme="minorHAnsi"/>
          <w:color w:val="auto"/>
          <w:sz w:val="22"/>
          <w:szCs w:val="22"/>
        </w:rPr>
      </w:pPr>
      <w:r w:rsidRPr="00594350">
        <w:rPr>
          <w:rFonts w:asciiTheme="minorHAnsi" w:hAnsiTheme="minorHAnsi" w:cstheme="minorHAnsi"/>
          <w:color w:val="auto"/>
          <w:sz w:val="22"/>
          <w:szCs w:val="22"/>
        </w:rPr>
        <w:t xml:space="preserve">f) </w:t>
      </w:r>
      <w:r w:rsidR="00D31B40">
        <w:rPr>
          <w:rFonts w:asciiTheme="minorHAnsi" w:hAnsiTheme="minorHAnsi" w:cstheme="minorHAnsi"/>
          <w:color w:val="auto"/>
          <w:sz w:val="22"/>
          <w:szCs w:val="22"/>
        </w:rPr>
        <w:t>To not</w:t>
      </w:r>
      <w:r w:rsidRPr="00D0355E">
        <w:rPr>
          <w:rFonts w:asciiTheme="minorHAnsi" w:hAnsiTheme="minorHAnsi" w:cstheme="minorHAnsi"/>
          <w:color w:val="auto"/>
          <w:sz w:val="22"/>
          <w:szCs w:val="22"/>
        </w:rPr>
        <w:t xml:space="preserve"> copy, not to cheat during the teaching process, as well as not to deviate from the payment of teaching obligations;</w:t>
      </w:r>
    </w:p>
    <w:p w:rsidR="00DD2FE8" w:rsidRDefault="00DD2FE8" w:rsidP="00DD2FE8">
      <w:pPr>
        <w:pStyle w:val="Default"/>
        <w:spacing w:after="120"/>
        <w:jc w:val="both"/>
        <w:rPr>
          <w:rFonts w:asciiTheme="minorHAnsi" w:hAnsiTheme="minorHAnsi" w:cstheme="minorHAnsi"/>
          <w:color w:val="auto"/>
          <w:sz w:val="22"/>
          <w:szCs w:val="22"/>
        </w:rPr>
      </w:pPr>
      <w:r w:rsidRPr="00594350">
        <w:rPr>
          <w:rFonts w:asciiTheme="minorHAnsi" w:hAnsiTheme="minorHAnsi" w:cstheme="minorHAnsi"/>
          <w:color w:val="auto"/>
          <w:sz w:val="22"/>
          <w:szCs w:val="22"/>
        </w:rPr>
        <w:t xml:space="preserve">g) </w:t>
      </w:r>
      <w:r w:rsidR="001C1497">
        <w:rPr>
          <w:rFonts w:asciiTheme="minorHAnsi" w:hAnsiTheme="minorHAnsi" w:cstheme="minorHAnsi"/>
          <w:color w:val="auto"/>
          <w:sz w:val="22"/>
          <w:szCs w:val="22"/>
        </w:rPr>
        <w:t>T</w:t>
      </w:r>
      <w:r w:rsidRPr="00D0355E">
        <w:rPr>
          <w:rFonts w:asciiTheme="minorHAnsi" w:hAnsiTheme="minorHAnsi" w:cstheme="minorHAnsi"/>
          <w:color w:val="auto"/>
          <w:sz w:val="22"/>
          <w:szCs w:val="22"/>
        </w:rPr>
        <w:t>o not consume alcoholic beverages or tobacco on the premises of the institution;</w:t>
      </w:r>
    </w:p>
    <w:p w:rsidR="00DD2FE8" w:rsidRPr="00594350" w:rsidRDefault="00DD2FE8" w:rsidP="00DD2FE8">
      <w:pPr>
        <w:pStyle w:val="Default"/>
        <w:spacing w:after="120"/>
        <w:jc w:val="both"/>
        <w:rPr>
          <w:rFonts w:asciiTheme="minorHAnsi" w:hAnsiTheme="minorHAnsi" w:cstheme="minorHAnsi"/>
          <w:color w:val="auto"/>
          <w:sz w:val="22"/>
          <w:szCs w:val="22"/>
        </w:rPr>
      </w:pPr>
      <w:r w:rsidRPr="00594350">
        <w:rPr>
          <w:rFonts w:asciiTheme="minorHAnsi" w:hAnsiTheme="minorHAnsi" w:cstheme="minorHAnsi"/>
          <w:color w:val="auto"/>
          <w:sz w:val="22"/>
          <w:szCs w:val="22"/>
        </w:rPr>
        <w:t xml:space="preserve">h) </w:t>
      </w:r>
      <w:r w:rsidR="001C1497">
        <w:rPr>
          <w:rFonts w:asciiTheme="minorHAnsi" w:hAnsiTheme="minorHAnsi" w:cstheme="minorHAnsi"/>
          <w:color w:val="auto"/>
          <w:sz w:val="22"/>
          <w:szCs w:val="22"/>
        </w:rPr>
        <w:t>T</w:t>
      </w:r>
      <w:r w:rsidRPr="00D0355E">
        <w:rPr>
          <w:rFonts w:asciiTheme="minorHAnsi" w:hAnsiTheme="minorHAnsi" w:cstheme="minorHAnsi"/>
          <w:color w:val="auto"/>
          <w:sz w:val="22"/>
          <w:szCs w:val="22"/>
        </w:rPr>
        <w:t>o not use a mobile phone and keep it turned off during class or exam time in the auditorium;</w:t>
      </w:r>
    </w:p>
    <w:p w:rsidR="00725D8B" w:rsidRPr="00594350" w:rsidRDefault="00725D8B" w:rsidP="00725D8B">
      <w:pPr>
        <w:pStyle w:val="Default"/>
        <w:spacing w:after="120"/>
        <w:jc w:val="both"/>
        <w:rPr>
          <w:rFonts w:asciiTheme="minorHAnsi" w:hAnsiTheme="minorHAnsi" w:cstheme="minorHAnsi"/>
          <w:color w:val="auto"/>
          <w:sz w:val="22"/>
          <w:szCs w:val="22"/>
        </w:rPr>
      </w:pPr>
      <w:r w:rsidRPr="00594350">
        <w:rPr>
          <w:rFonts w:asciiTheme="minorHAnsi" w:hAnsiTheme="minorHAnsi" w:cstheme="minorHAnsi"/>
          <w:color w:val="auto"/>
          <w:sz w:val="22"/>
          <w:szCs w:val="22"/>
        </w:rPr>
        <w:t xml:space="preserve">i) </w:t>
      </w:r>
      <w:r w:rsidRPr="00D0355E">
        <w:rPr>
          <w:rFonts w:asciiTheme="minorHAnsi" w:hAnsiTheme="minorHAnsi" w:cstheme="minorHAnsi"/>
          <w:color w:val="auto"/>
          <w:sz w:val="22"/>
          <w:szCs w:val="22"/>
        </w:rPr>
        <w:t>Use the textbook during the exam, only if this action has been approved by the relevant faculty or unit;</w:t>
      </w:r>
    </w:p>
    <w:p w:rsidR="00725D8B" w:rsidRPr="00594350" w:rsidRDefault="00725D8B" w:rsidP="00725D8B">
      <w:pPr>
        <w:pStyle w:val="Default"/>
        <w:spacing w:after="120"/>
        <w:jc w:val="both"/>
        <w:rPr>
          <w:rFonts w:asciiTheme="minorHAnsi" w:hAnsiTheme="minorHAnsi" w:cstheme="minorHAnsi"/>
          <w:color w:val="auto"/>
          <w:sz w:val="22"/>
          <w:szCs w:val="22"/>
        </w:rPr>
      </w:pPr>
      <w:r w:rsidRPr="00594350">
        <w:rPr>
          <w:rFonts w:asciiTheme="minorHAnsi" w:hAnsiTheme="minorHAnsi" w:cstheme="minorHAnsi"/>
          <w:color w:val="auto"/>
          <w:sz w:val="22"/>
          <w:szCs w:val="22"/>
        </w:rPr>
        <w:t xml:space="preserve">j) </w:t>
      </w:r>
      <w:r w:rsidRPr="00D0355E">
        <w:rPr>
          <w:rFonts w:asciiTheme="minorHAnsi" w:hAnsiTheme="minorHAnsi" w:cstheme="minorHAnsi"/>
          <w:color w:val="auto"/>
          <w:sz w:val="22"/>
          <w:szCs w:val="22"/>
        </w:rPr>
        <w:t>The student who is involved in a prohibited action or violation of the law which results in the disruption of the lesson may be ordered by the lecturer to leave the auditorium for the remaining period of the lesson. For longer exceptions as a result of the disruption of the lesson, written decisions must be taken by the relevant bodies;</w:t>
      </w:r>
    </w:p>
    <w:p w:rsidR="00725D8B" w:rsidRPr="00594350" w:rsidRDefault="00725D8B" w:rsidP="00725D8B">
      <w:pPr>
        <w:pStyle w:val="Default"/>
        <w:spacing w:after="120"/>
        <w:jc w:val="both"/>
        <w:rPr>
          <w:rFonts w:asciiTheme="minorHAnsi" w:hAnsiTheme="minorHAnsi" w:cstheme="minorHAnsi"/>
          <w:color w:val="auto"/>
          <w:sz w:val="22"/>
          <w:szCs w:val="22"/>
        </w:rPr>
      </w:pPr>
      <w:r w:rsidRPr="00594350">
        <w:rPr>
          <w:rFonts w:asciiTheme="minorHAnsi" w:hAnsiTheme="minorHAnsi" w:cstheme="minorHAnsi"/>
          <w:color w:val="auto"/>
          <w:sz w:val="22"/>
          <w:szCs w:val="22"/>
        </w:rPr>
        <w:t xml:space="preserve">k) </w:t>
      </w:r>
      <w:r w:rsidRPr="00D0355E">
        <w:rPr>
          <w:rFonts w:asciiTheme="minorHAnsi" w:hAnsiTheme="minorHAnsi" w:cstheme="minorHAnsi"/>
          <w:color w:val="auto"/>
          <w:sz w:val="22"/>
          <w:szCs w:val="22"/>
        </w:rPr>
        <w:t>Carry with them throughout the learning process the identity card or student card issued by the College, and present / submit it upon a request based on members of the academic or administrative staff of the College.</w:t>
      </w:r>
    </w:p>
    <w:p w:rsidR="00725D8B" w:rsidRDefault="00725D8B" w:rsidP="00725D8B">
      <w:pPr>
        <w:pStyle w:val="Default"/>
        <w:spacing w:after="120"/>
        <w:jc w:val="both"/>
        <w:rPr>
          <w:rFonts w:asciiTheme="minorHAnsi" w:hAnsiTheme="minorHAnsi" w:cstheme="minorHAnsi"/>
          <w:color w:val="auto"/>
          <w:sz w:val="22"/>
          <w:szCs w:val="22"/>
        </w:rPr>
      </w:pPr>
      <w:r w:rsidRPr="008E4A6D">
        <w:rPr>
          <w:rFonts w:asciiTheme="minorHAnsi" w:hAnsiTheme="minorHAnsi" w:cstheme="minorHAnsi"/>
          <w:color w:val="auto"/>
          <w:sz w:val="22"/>
          <w:szCs w:val="22"/>
        </w:rPr>
        <w:t>As member</w:t>
      </w:r>
      <w:r>
        <w:rPr>
          <w:rFonts w:asciiTheme="minorHAnsi" w:hAnsiTheme="minorHAnsi" w:cstheme="minorHAnsi"/>
          <w:color w:val="auto"/>
          <w:sz w:val="22"/>
          <w:szCs w:val="22"/>
        </w:rPr>
        <w:t>s of the College, students have</w:t>
      </w:r>
      <w:r w:rsidRPr="008E4A6D">
        <w:rPr>
          <w:rFonts w:asciiTheme="minorHAnsi" w:hAnsiTheme="minorHAnsi" w:cstheme="minorHAnsi"/>
          <w:color w:val="auto"/>
          <w:sz w:val="22"/>
          <w:szCs w:val="22"/>
        </w:rPr>
        <w:t xml:space="preserve"> the following rights and freedoms:</w:t>
      </w:r>
    </w:p>
    <w:p w:rsidR="00725D8B" w:rsidRPr="00594350" w:rsidRDefault="00725D8B" w:rsidP="00725D8B">
      <w:pPr>
        <w:pStyle w:val="Default"/>
        <w:spacing w:after="120"/>
        <w:jc w:val="both"/>
        <w:rPr>
          <w:rFonts w:asciiTheme="minorHAnsi" w:hAnsiTheme="minorHAnsi" w:cstheme="minorHAnsi"/>
          <w:color w:val="auto"/>
          <w:sz w:val="22"/>
          <w:szCs w:val="22"/>
        </w:rPr>
      </w:pPr>
      <w:r w:rsidRPr="00594350">
        <w:rPr>
          <w:rFonts w:asciiTheme="minorHAnsi" w:hAnsiTheme="minorHAnsi" w:cstheme="minorHAnsi"/>
          <w:color w:val="auto"/>
          <w:sz w:val="22"/>
          <w:szCs w:val="22"/>
        </w:rPr>
        <w:t xml:space="preserve">a) </w:t>
      </w:r>
      <w:r w:rsidRPr="000F3A47">
        <w:rPr>
          <w:rFonts w:asciiTheme="minorHAnsi" w:hAnsiTheme="minorHAnsi" w:cstheme="minorHAnsi"/>
          <w:color w:val="auto"/>
          <w:sz w:val="22"/>
          <w:szCs w:val="22"/>
        </w:rPr>
        <w:t>Every student has the right to be free from racial, religious, ethnic, political, age, gender and disability discrimination.</w:t>
      </w:r>
    </w:p>
    <w:p w:rsidR="00725D8B" w:rsidRPr="00594350" w:rsidRDefault="00725D8B" w:rsidP="00725D8B">
      <w:pPr>
        <w:pStyle w:val="Default"/>
        <w:spacing w:after="120"/>
        <w:jc w:val="both"/>
        <w:rPr>
          <w:rFonts w:asciiTheme="minorHAnsi" w:hAnsiTheme="minorHAnsi" w:cstheme="minorHAnsi"/>
          <w:color w:val="auto"/>
          <w:sz w:val="22"/>
          <w:szCs w:val="22"/>
        </w:rPr>
      </w:pPr>
      <w:r w:rsidRPr="00594350">
        <w:rPr>
          <w:rFonts w:asciiTheme="minorHAnsi" w:hAnsiTheme="minorHAnsi" w:cstheme="minorHAnsi"/>
          <w:color w:val="auto"/>
          <w:sz w:val="22"/>
          <w:szCs w:val="22"/>
        </w:rPr>
        <w:t xml:space="preserve">b) </w:t>
      </w:r>
      <w:r w:rsidRPr="000F3A47">
        <w:rPr>
          <w:rFonts w:asciiTheme="minorHAnsi" w:hAnsiTheme="minorHAnsi" w:cstheme="minorHAnsi"/>
          <w:color w:val="auto"/>
          <w:sz w:val="22"/>
          <w:szCs w:val="22"/>
        </w:rPr>
        <w:t xml:space="preserve">Students have the right to freedom of expression, </w:t>
      </w:r>
      <w:r w:rsidR="001C1497" w:rsidRPr="001C1497">
        <w:rPr>
          <w:rFonts w:asciiTheme="minorHAnsi" w:hAnsiTheme="minorHAnsi" w:cstheme="minorHAnsi"/>
          <w:color w:val="auto"/>
          <w:sz w:val="22"/>
          <w:szCs w:val="22"/>
        </w:rPr>
        <w:t>assembling and grouping</w:t>
      </w:r>
      <w:r>
        <w:rPr>
          <w:rFonts w:asciiTheme="minorHAnsi" w:hAnsiTheme="minorHAnsi" w:cstheme="minorHAnsi"/>
          <w:color w:val="auto"/>
          <w:sz w:val="22"/>
          <w:szCs w:val="22"/>
        </w:rPr>
        <w:t xml:space="preserve"> </w:t>
      </w:r>
      <w:r w:rsidRPr="000F3A47">
        <w:rPr>
          <w:rFonts w:asciiTheme="minorHAnsi" w:hAnsiTheme="minorHAnsi" w:cstheme="minorHAnsi"/>
          <w:color w:val="auto"/>
          <w:sz w:val="22"/>
          <w:szCs w:val="22"/>
        </w:rPr>
        <w:t>as long as the exercise of these freedoms is in accordance with the policies of the College, does not interfere with the effective conduct of university courses and respects the rights of others;</w:t>
      </w:r>
    </w:p>
    <w:p w:rsidR="00725D8B" w:rsidRDefault="00725D8B" w:rsidP="00725D8B">
      <w:pPr>
        <w:pStyle w:val="Default"/>
        <w:spacing w:after="120"/>
        <w:jc w:val="both"/>
        <w:rPr>
          <w:rFonts w:asciiTheme="minorHAnsi" w:hAnsiTheme="minorHAnsi" w:cstheme="minorHAnsi"/>
          <w:color w:val="auto"/>
          <w:sz w:val="22"/>
          <w:szCs w:val="22"/>
        </w:rPr>
      </w:pPr>
      <w:r w:rsidRPr="00594350">
        <w:rPr>
          <w:rFonts w:asciiTheme="minorHAnsi" w:hAnsiTheme="minorHAnsi" w:cstheme="minorHAnsi"/>
          <w:color w:val="auto"/>
          <w:sz w:val="22"/>
          <w:szCs w:val="22"/>
        </w:rPr>
        <w:t xml:space="preserve">c) </w:t>
      </w:r>
      <w:r w:rsidRPr="00900BE6">
        <w:rPr>
          <w:rFonts w:asciiTheme="minorHAnsi" w:hAnsiTheme="minorHAnsi" w:cstheme="minorHAnsi"/>
          <w:color w:val="auto"/>
          <w:sz w:val="22"/>
          <w:szCs w:val="22"/>
        </w:rPr>
        <w:t>Students are free to organize and participate in student organizations, to promote their common interest within the College.</w:t>
      </w:r>
      <w:r>
        <w:rPr>
          <w:rFonts w:asciiTheme="minorHAnsi" w:hAnsiTheme="minorHAnsi" w:cstheme="minorHAnsi"/>
          <w:color w:val="auto"/>
          <w:sz w:val="22"/>
          <w:szCs w:val="22"/>
        </w:rPr>
        <w:t xml:space="preserve"> </w:t>
      </w:r>
      <w:r w:rsidRPr="00900BE6">
        <w:rPr>
          <w:rFonts w:asciiTheme="minorHAnsi" w:hAnsiTheme="minorHAnsi" w:cstheme="minorHAnsi"/>
          <w:color w:val="auto"/>
          <w:sz w:val="22"/>
          <w:szCs w:val="22"/>
        </w:rPr>
        <w:t>Student organizations are free to review and discuss all matters of interest, pursuant to the regulation of the College.</w:t>
      </w:r>
      <w:r>
        <w:rPr>
          <w:rFonts w:asciiTheme="minorHAnsi" w:hAnsiTheme="minorHAnsi" w:cstheme="minorHAnsi"/>
          <w:color w:val="auto"/>
          <w:sz w:val="22"/>
          <w:szCs w:val="22"/>
        </w:rPr>
        <w:t xml:space="preserve"> </w:t>
      </w:r>
      <w:r w:rsidRPr="00900BE6">
        <w:rPr>
          <w:rFonts w:asciiTheme="minorHAnsi" w:hAnsiTheme="minorHAnsi" w:cstheme="minorHAnsi"/>
          <w:color w:val="auto"/>
          <w:sz w:val="22"/>
          <w:szCs w:val="22"/>
        </w:rPr>
        <w:t xml:space="preserve">Recognized and accepted organizations may enjoy the </w:t>
      </w:r>
      <w:r w:rsidRPr="00900BE6">
        <w:rPr>
          <w:rFonts w:asciiTheme="minorHAnsi" w:hAnsiTheme="minorHAnsi" w:cstheme="minorHAnsi"/>
          <w:color w:val="auto"/>
          <w:sz w:val="22"/>
          <w:szCs w:val="22"/>
        </w:rPr>
        <w:lastRenderedPageBreak/>
        <w:t>privilege of using the College premises, facilities and services in accordance with the College's administrative policies and procedures.</w:t>
      </w:r>
    </w:p>
    <w:p w:rsidR="000C79EC" w:rsidRPr="00594350" w:rsidRDefault="000C79EC" w:rsidP="000C79EC">
      <w:pPr>
        <w:pStyle w:val="Default"/>
        <w:spacing w:after="120"/>
        <w:jc w:val="both"/>
        <w:rPr>
          <w:rFonts w:asciiTheme="minorHAnsi" w:hAnsiTheme="minorHAnsi" w:cstheme="minorHAnsi"/>
          <w:color w:val="auto"/>
          <w:sz w:val="22"/>
          <w:szCs w:val="22"/>
        </w:rPr>
      </w:pPr>
      <w:r w:rsidRPr="00594350">
        <w:rPr>
          <w:rFonts w:asciiTheme="minorHAnsi" w:hAnsiTheme="minorHAnsi" w:cstheme="minorHAnsi"/>
          <w:color w:val="auto"/>
          <w:sz w:val="22"/>
          <w:szCs w:val="22"/>
        </w:rPr>
        <w:t xml:space="preserve">d) </w:t>
      </w:r>
      <w:r w:rsidRPr="00900BE6">
        <w:rPr>
          <w:rFonts w:asciiTheme="minorHAnsi" w:hAnsiTheme="minorHAnsi" w:cstheme="minorHAnsi"/>
          <w:color w:val="auto"/>
          <w:sz w:val="22"/>
          <w:szCs w:val="22"/>
        </w:rPr>
        <w:t>Students have the right to be free and invulnerable to any form of harassment by members of the College community.</w:t>
      </w:r>
      <w:r>
        <w:rPr>
          <w:rFonts w:asciiTheme="minorHAnsi" w:hAnsiTheme="minorHAnsi" w:cstheme="minorHAnsi"/>
          <w:color w:val="auto"/>
          <w:sz w:val="22"/>
          <w:szCs w:val="22"/>
        </w:rPr>
        <w:t xml:space="preserve"> </w:t>
      </w:r>
      <w:r w:rsidRPr="00E86956">
        <w:rPr>
          <w:rFonts w:asciiTheme="minorHAnsi" w:hAnsiTheme="minorHAnsi" w:cstheme="minorHAnsi"/>
          <w:color w:val="auto"/>
          <w:sz w:val="22"/>
          <w:szCs w:val="22"/>
        </w:rPr>
        <w:t>Students have the right and responsibility to report, in good faith and without fear of retaliation, any violation of this Code or the academic and administrative policy of the College to the academic or administrative directors of the College.</w:t>
      </w:r>
    </w:p>
    <w:p w:rsidR="000C79EC" w:rsidRDefault="00553B99" w:rsidP="000C79EC">
      <w:pPr>
        <w:pStyle w:val="Default"/>
        <w:spacing w:after="120"/>
        <w:jc w:val="both"/>
        <w:rPr>
          <w:rFonts w:asciiTheme="minorHAnsi" w:hAnsiTheme="minorHAnsi" w:cstheme="minorHAnsi"/>
          <w:color w:val="auto"/>
          <w:sz w:val="22"/>
          <w:szCs w:val="22"/>
        </w:rPr>
      </w:pPr>
      <w:r>
        <w:rPr>
          <w:rFonts w:asciiTheme="minorHAnsi" w:hAnsiTheme="minorHAnsi" w:cstheme="minorHAnsi"/>
          <w:color w:val="auto"/>
          <w:sz w:val="22"/>
          <w:szCs w:val="22"/>
        </w:rPr>
        <w:t>Students accused for</w:t>
      </w:r>
      <w:r w:rsidR="000C79EC" w:rsidRPr="00900BE6">
        <w:rPr>
          <w:rFonts w:asciiTheme="minorHAnsi" w:hAnsiTheme="minorHAnsi" w:cstheme="minorHAnsi"/>
          <w:color w:val="auto"/>
          <w:sz w:val="22"/>
          <w:szCs w:val="22"/>
        </w:rPr>
        <w:t xml:space="preserve"> violating</w:t>
      </w:r>
      <w:r>
        <w:rPr>
          <w:rFonts w:asciiTheme="minorHAnsi" w:hAnsiTheme="minorHAnsi" w:cstheme="minorHAnsi"/>
          <w:color w:val="auto"/>
          <w:sz w:val="22"/>
          <w:szCs w:val="22"/>
        </w:rPr>
        <w:t xml:space="preserve"> of</w:t>
      </w:r>
      <w:r w:rsidR="000C79EC" w:rsidRPr="00900BE6">
        <w:rPr>
          <w:rFonts w:asciiTheme="minorHAnsi" w:hAnsiTheme="minorHAnsi" w:cstheme="minorHAnsi"/>
          <w:color w:val="auto"/>
          <w:sz w:val="22"/>
          <w:szCs w:val="22"/>
        </w:rPr>
        <w:t xml:space="preserve"> this Code have the following rights:</w:t>
      </w:r>
    </w:p>
    <w:p w:rsidR="000C79EC" w:rsidRPr="00594350" w:rsidRDefault="000C79EC" w:rsidP="000C79EC">
      <w:pPr>
        <w:pStyle w:val="Default"/>
        <w:spacing w:after="120"/>
        <w:jc w:val="both"/>
        <w:rPr>
          <w:rFonts w:asciiTheme="minorHAnsi" w:hAnsiTheme="minorHAnsi" w:cstheme="minorHAnsi"/>
          <w:color w:val="auto"/>
          <w:sz w:val="22"/>
          <w:szCs w:val="22"/>
        </w:rPr>
      </w:pPr>
      <w:r w:rsidRPr="00594350">
        <w:rPr>
          <w:rFonts w:asciiTheme="minorHAnsi" w:hAnsiTheme="minorHAnsi" w:cstheme="minorHAnsi"/>
          <w:color w:val="auto"/>
          <w:sz w:val="22"/>
          <w:szCs w:val="22"/>
        </w:rPr>
        <w:t xml:space="preserve">a) </w:t>
      </w:r>
      <w:r w:rsidR="00B33259">
        <w:rPr>
          <w:rFonts w:asciiTheme="minorHAnsi" w:hAnsiTheme="minorHAnsi" w:cstheme="minorHAnsi"/>
          <w:color w:val="auto"/>
          <w:sz w:val="22"/>
          <w:szCs w:val="22"/>
        </w:rPr>
        <w:t>To be provided with</w:t>
      </w:r>
      <w:r w:rsidRPr="00216082">
        <w:rPr>
          <w:rFonts w:asciiTheme="minorHAnsi" w:hAnsiTheme="minorHAnsi" w:cstheme="minorHAnsi"/>
          <w:color w:val="auto"/>
          <w:sz w:val="22"/>
          <w:szCs w:val="22"/>
        </w:rPr>
        <w:t xml:space="preserve"> all the regulations and procedures of the College regarding the functioning of the disciplinary process;</w:t>
      </w:r>
    </w:p>
    <w:p w:rsidR="000C79EC" w:rsidRDefault="000C79EC" w:rsidP="000C79EC">
      <w:pPr>
        <w:pStyle w:val="Default"/>
        <w:spacing w:after="120"/>
        <w:jc w:val="both"/>
        <w:rPr>
          <w:rFonts w:asciiTheme="minorHAnsi" w:hAnsiTheme="minorHAnsi" w:cstheme="minorHAnsi"/>
          <w:color w:val="auto"/>
          <w:sz w:val="22"/>
          <w:szCs w:val="22"/>
        </w:rPr>
      </w:pPr>
      <w:r w:rsidRPr="00594350">
        <w:rPr>
          <w:rFonts w:asciiTheme="minorHAnsi" w:hAnsiTheme="minorHAnsi" w:cstheme="minorHAnsi"/>
          <w:color w:val="auto"/>
          <w:sz w:val="22"/>
          <w:szCs w:val="22"/>
        </w:rPr>
        <w:t xml:space="preserve">b) </w:t>
      </w:r>
      <w:r w:rsidRPr="00216082">
        <w:rPr>
          <w:rFonts w:asciiTheme="minorHAnsi" w:hAnsiTheme="minorHAnsi" w:cstheme="minorHAnsi"/>
          <w:color w:val="auto"/>
          <w:sz w:val="22"/>
          <w:szCs w:val="22"/>
        </w:rPr>
        <w:t>To be informed and clarified as required for pending charges;</w:t>
      </w:r>
    </w:p>
    <w:p w:rsidR="000C79EC" w:rsidRPr="00594350" w:rsidRDefault="000C79EC" w:rsidP="000C79EC">
      <w:pPr>
        <w:pStyle w:val="Default"/>
        <w:spacing w:after="120"/>
        <w:jc w:val="both"/>
        <w:rPr>
          <w:rFonts w:asciiTheme="minorHAnsi" w:hAnsiTheme="minorHAnsi" w:cstheme="minorHAnsi"/>
          <w:color w:val="auto"/>
          <w:sz w:val="22"/>
          <w:szCs w:val="22"/>
        </w:rPr>
      </w:pPr>
      <w:r w:rsidRPr="00594350">
        <w:rPr>
          <w:rFonts w:asciiTheme="minorHAnsi" w:hAnsiTheme="minorHAnsi" w:cstheme="minorHAnsi"/>
          <w:color w:val="auto"/>
          <w:sz w:val="22"/>
          <w:szCs w:val="22"/>
        </w:rPr>
        <w:t xml:space="preserve">c) </w:t>
      </w:r>
      <w:r w:rsidRPr="00216082">
        <w:rPr>
          <w:rFonts w:asciiTheme="minorHAnsi" w:hAnsiTheme="minorHAnsi" w:cstheme="minorHAnsi"/>
          <w:color w:val="auto"/>
          <w:sz w:val="22"/>
          <w:szCs w:val="22"/>
        </w:rPr>
        <w:t>To be free from the threats of the College staff in resolving the disciplinary issue.</w:t>
      </w:r>
    </w:p>
    <w:p w:rsidR="000C79EC" w:rsidRPr="00594350" w:rsidRDefault="000C79EC" w:rsidP="000C79EC">
      <w:pPr>
        <w:pStyle w:val="Default"/>
        <w:spacing w:after="120"/>
        <w:jc w:val="both"/>
        <w:rPr>
          <w:rFonts w:asciiTheme="minorHAnsi" w:hAnsiTheme="minorHAnsi" w:cstheme="minorHAnsi"/>
          <w:color w:val="auto"/>
          <w:sz w:val="22"/>
          <w:szCs w:val="22"/>
        </w:rPr>
      </w:pPr>
      <w:r w:rsidRPr="00594350">
        <w:rPr>
          <w:rFonts w:asciiTheme="minorHAnsi" w:hAnsiTheme="minorHAnsi" w:cstheme="minorHAnsi"/>
          <w:color w:val="auto"/>
          <w:sz w:val="22"/>
          <w:szCs w:val="22"/>
        </w:rPr>
        <w:t xml:space="preserve">d) </w:t>
      </w:r>
      <w:r w:rsidR="00B50E86">
        <w:rPr>
          <w:rFonts w:asciiTheme="minorHAnsi" w:hAnsiTheme="minorHAnsi" w:cstheme="minorHAnsi"/>
          <w:color w:val="auto"/>
          <w:sz w:val="22"/>
          <w:szCs w:val="22"/>
        </w:rPr>
        <w:t>To f</w:t>
      </w:r>
      <w:r w:rsidRPr="00DA41A3">
        <w:rPr>
          <w:rFonts w:asciiTheme="minorHAnsi" w:hAnsiTheme="minorHAnsi" w:cstheme="minorHAnsi"/>
          <w:color w:val="auto"/>
          <w:sz w:val="22"/>
          <w:szCs w:val="22"/>
        </w:rPr>
        <w:t>ace the accuser (s) and have the opportunity to re-examine them / any witnesses present.</w:t>
      </w:r>
    </w:p>
    <w:p w:rsidR="000C79EC" w:rsidRPr="00594350" w:rsidRDefault="000C79EC" w:rsidP="000C79EC">
      <w:pPr>
        <w:pStyle w:val="Default"/>
        <w:spacing w:after="120"/>
        <w:jc w:val="both"/>
        <w:rPr>
          <w:rFonts w:asciiTheme="minorHAnsi" w:hAnsiTheme="minorHAnsi" w:cstheme="minorHAnsi"/>
          <w:color w:val="auto"/>
          <w:sz w:val="22"/>
          <w:szCs w:val="22"/>
        </w:rPr>
      </w:pPr>
      <w:r w:rsidRPr="00594350">
        <w:rPr>
          <w:rFonts w:asciiTheme="minorHAnsi" w:hAnsiTheme="minorHAnsi" w:cstheme="minorHAnsi"/>
          <w:color w:val="auto"/>
          <w:sz w:val="22"/>
          <w:szCs w:val="22"/>
        </w:rPr>
        <w:t xml:space="preserve">e) </w:t>
      </w:r>
      <w:r w:rsidRPr="00DA41A3">
        <w:rPr>
          <w:rFonts w:asciiTheme="minorHAnsi" w:hAnsiTheme="minorHAnsi" w:cstheme="minorHAnsi"/>
          <w:color w:val="auto"/>
          <w:sz w:val="22"/>
          <w:szCs w:val="22"/>
        </w:rPr>
        <w:t>To be free from checks or confiscations, unless these are based on reasonable grounds given by the relevant authorities.</w:t>
      </w:r>
    </w:p>
    <w:p w:rsidR="0066538D" w:rsidRPr="00F247E3" w:rsidRDefault="0066538D" w:rsidP="0066538D">
      <w:pPr>
        <w:pStyle w:val="Default"/>
        <w:spacing w:after="120"/>
        <w:jc w:val="both"/>
        <w:rPr>
          <w:rFonts w:asciiTheme="minorHAnsi" w:hAnsiTheme="minorHAnsi" w:cstheme="minorHAnsi"/>
          <w:color w:val="auto"/>
          <w:sz w:val="22"/>
          <w:szCs w:val="22"/>
        </w:rPr>
      </w:pPr>
    </w:p>
    <w:p w:rsidR="00FF6219" w:rsidRDefault="00FF6219" w:rsidP="0066538D">
      <w:pPr>
        <w:pStyle w:val="Default"/>
        <w:spacing w:after="120"/>
        <w:jc w:val="both"/>
        <w:rPr>
          <w:rFonts w:asciiTheme="minorHAnsi" w:hAnsiTheme="minorHAnsi" w:cstheme="minorHAnsi"/>
          <w:b/>
          <w:bCs/>
          <w:color w:val="auto"/>
          <w:sz w:val="22"/>
          <w:szCs w:val="22"/>
        </w:rPr>
      </w:pPr>
      <w:r w:rsidRPr="00FF6219">
        <w:rPr>
          <w:rFonts w:asciiTheme="minorHAnsi" w:hAnsiTheme="minorHAnsi" w:cstheme="minorHAnsi"/>
          <w:b/>
          <w:bCs/>
          <w:color w:val="auto"/>
          <w:sz w:val="22"/>
          <w:szCs w:val="22"/>
        </w:rPr>
        <w:t>Prohibited behaviors</w:t>
      </w:r>
    </w:p>
    <w:p w:rsidR="008E3622" w:rsidRPr="00F247E3" w:rsidRDefault="00FF6219" w:rsidP="0066538D">
      <w:pPr>
        <w:pStyle w:val="Default"/>
        <w:spacing w:after="120"/>
        <w:jc w:val="both"/>
        <w:rPr>
          <w:rFonts w:asciiTheme="minorHAnsi" w:hAnsiTheme="minorHAnsi" w:cstheme="minorHAnsi"/>
          <w:color w:val="auto"/>
          <w:sz w:val="22"/>
          <w:szCs w:val="22"/>
        </w:rPr>
      </w:pPr>
      <w:r>
        <w:rPr>
          <w:rFonts w:asciiTheme="minorHAnsi" w:hAnsiTheme="minorHAnsi" w:cstheme="minorHAnsi"/>
          <w:color w:val="auto"/>
          <w:sz w:val="22"/>
          <w:szCs w:val="22"/>
        </w:rPr>
        <w:t>Article</w:t>
      </w:r>
      <w:r w:rsidR="008E3622" w:rsidRPr="00F247E3">
        <w:rPr>
          <w:rFonts w:asciiTheme="minorHAnsi" w:hAnsiTheme="minorHAnsi" w:cstheme="minorHAnsi"/>
          <w:color w:val="auto"/>
          <w:sz w:val="22"/>
          <w:szCs w:val="22"/>
        </w:rPr>
        <w:t xml:space="preserve"> 9</w:t>
      </w:r>
    </w:p>
    <w:p w:rsidR="006F41B6" w:rsidRDefault="006F41B6" w:rsidP="006F41B6">
      <w:pPr>
        <w:pStyle w:val="Default"/>
        <w:spacing w:after="120"/>
        <w:jc w:val="both"/>
        <w:rPr>
          <w:rFonts w:asciiTheme="minorHAnsi" w:hAnsiTheme="minorHAnsi" w:cstheme="minorHAnsi"/>
          <w:color w:val="auto"/>
          <w:sz w:val="22"/>
          <w:szCs w:val="22"/>
        </w:rPr>
      </w:pPr>
      <w:r w:rsidRPr="00081D8A">
        <w:rPr>
          <w:rFonts w:asciiTheme="minorHAnsi" w:hAnsiTheme="minorHAnsi" w:cstheme="minorHAnsi"/>
          <w:color w:val="auto"/>
          <w:sz w:val="22"/>
          <w:szCs w:val="22"/>
        </w:rPr>
        <w:t>Prohibited behaviors include actions defined as follows:</w:t>
      </w:r>
    </w:p>
    <w:p w:rsidR="006F41B6" w:rsidRPr="00594350" w:rsidRDefault="006F41B6" w:rsidP="006F41B6">
      <w:pPr>
        <w:pStyle w:val="Default"/>
        <w:spacing w:after="120"/>
        <w:jc w:val="both"/>
        <w:rPr>
          <w:rFonts w:asciiTheme="minorHAnsi" w:hAnsiTheme="minorHAnsi" w:cstheme="minorHAnsi"/>
          <w:color w:val="auto"/>
          <w:sz w:val="22"/>
          <w:szCs w:val="22"/>
        </w:rPr>
      </w:pPr>
      <w:r w:rsidRPr="00594350">
        <w:rPr>
          <w:rFonts w:asciiTheme="minorHAnsi" w:hAnsiTheme="minorHAnsi" w:cstheme="minorHAnsi"/>
          <w:color w:val="auto"/>
          <w:sz w:val="22"/>
          <w:szCs w:val="22"/>
        </w:rPr>
        <w:t xml:space="preserve">a) </w:t>
      </w:r>
      <w:r w:rsidRPr="00081D8A">
        <w:rPr>
          <w:rFonts w:asciiTheme="minorHAnsi" w:hAnsiTheme="minorHAnsi" w:cstheme="minorHAnsi"/>
          <w:color w:val="auto"/>
          <w:sz w:val="22"/>
          <w:szCs w:val="22"/>
        </w:rPr>
        <w:t>Interference or disruption that interferes with the College's mission, processes, or functions that violate the rights of others.</w:t>
      </w:r>
      <w:r>
        <w:rPr>
          <w:rFonts w:asciiTheme="minorHAnsi" w:hAnsiTheme="minorHAnsi" w:cstheme="minorHAnsi"/>
          <w:color w:val="auto"/>
          <w:sz w:val="22"/>
          <w:szCs w:val="22"/>
        </w:rPr>
        <w:t xml:space="preserve"> </w:t>
      </w:r>
      <w:r w:rsidRPr="00081D8A">
        <w:rPr>
          <w:rFonts w:asciiTheme="minorHAnsi" w:hAnsiTheme="minorHAnsi" w:cstheme="minorHAnsi"/>
          <w:color w:val="auto"/>
          <w:sz w:val="22"/>
          <w:szCs w:val="22"/>
        </w:rPr>
        <w:t>The offenses included are: occupation of any College buil</w:t>
      </w:r>
      <w:r>
        <w:rPr>
          <w:rFonts w:asciiTheme="minorHAnsi" w:hAnsiTheme="minorHAnsi" w:cstheme="minorHAnsi"/>
          <w:color w:val="auto"/>
          <w:sz w:val="22"/>
          <w:szCs w:val="22"/>
        </w:rPr>
        <w:t>ding; or property</w:t>
      </w:r>
      <w:r w:rsidRPr="00081D8A">
        <w:rPr>
          <w:rFonts w:asciiTheme="minorHAnsi" w:hAnsiTheme="minorHAnsi" w:cstheme="minorHAnsi"/>
          <w:color w:val="auto"/>
          <w:sz w:val="22"/>
          <w:szCs w:val="22"/>
        </w:rPr>
        <w:t xml:space="preserve"> or parts thereof without the authorization of the College, blocking the entry or exit of any College building; setting fire or any other means, damaging a building, university property or assets;</w:t>
      </w:r>
    </w:p>
    <w:p w:rsidR="006F41B6" w:rsidRPr="00594350" w:rsidRDefault="006F41B6" w:rsidP="006F41B6">
      <w:pPr>
        <w:pStyle w:val="Default"/>
        <w:spacing w:after="120"/>
        <w:jc w:val="both"/>
        <w:rPr>
          <w:rFonts w:asciiTheme="minorHAnsi" w:hAnsiTheme="minorHAnsi" w:cstheme="minorHAnsi"/>
          <w:color w:val="auto"/>
          <w:sz w:val="22"/>
          <w:szCs w:val="22"/>
        </w:rPr>
      </w:pPr>
      <w:r w:rsidRPr="00594350">
        <w:rPr>
          <w:rFonts w:asciiTheme="minorHAnsi" w:hAnsiTheme="minorHAnsi" w:cstheme="minorHAnsi"/>
          <w:color w:val="auto"/>
          <w:sz w:val="22"/>
          <w:szCs w:val="22"/>
        </w:rPr>
        <w:t xml:space="preserve">b) </w:t>
      </w:r>
      <w:r w:rsidR="005066FC">
        <w:rPr>
          <w:rFonts w:asciiTheme="minorHAnsi" w:hAnsiTheme="minorHAnsi" w:cstheme="minorHAnsi"/>
          <w:color w:val="auto"/>
          <w:sz w:val="22"/>
          <w:szCs w:val="22"/>
        </w:rPr>
        <w:t>Usage</w:t>
      </w:r>
      <w:r w:rsidRPr="009575E1">
        <w:rPr>
          <w:rFonts w:asciiTheme="minorHAnsi" w:hAnsiTheme="minorHAnsi" w:cstheme="minorHAnsi"/>
          <w:color w:val="auto"/>
          <w:sz w:val="22"/>
          <w:szCs w:val="22"/>
        </w:rPr>
        <w:t>, distribution of narcotic or dangerous substances, except when expressly permitted by law, the College prohibits the possession, use, sale or distribution of illicit substances or controlled substances;</w:t>
      </w:r>
    </w:p>
    <w:p w:rsidR="006F41B6" w:rsidRPr="00594350" w:rsidRDefault="006F41B6" w:rsidP="006F41B6">
      <w:pPr>
        <w:pStyle w:val="Default"/>
        <w:spacing w:after="120"/>
        <w:jc w:val="both"/>
        <w:rPr>
          <w:rFonts w:asciiTheme="minorHAnsi" w:hAnsiTheme="minorHAnsi" w:cstheme="minorHAnsi"/>
          <w:color w:val="auto"/>
          <w:sz w:val="22"/>
          <w:szCs w:val="22"/>
        </w:rPr>
      </w:pPr>
      <w:r w:rsidRPr="00594350">
        <w:rPr>
          <w:rFonts w:asciiTheme="minorHAnsi" w:hAnsiTheme="minorHAnsi" w:cstheme="minorHAnsi"/>
          <w:color w:val="auto"/>
          <w:sz w:val="22"/>
          <w:szCs w:val="22"/>
        </w:rPr>
        <w:t xml:space="preserve">c) </w:t>
      </w:r>
      <w:r w:rsidRPr="00F77646">
        <w:rPr>
          <w:rFonts w:asciiTheme="minorHAnsi" w:hAnsiTheme="minorHAnsi" w:cstheme="minorHAnsi"/>
          <w:color w:val="auto"/>
          <w:sz w:val="22"/>
          <w:szCs w:val="22"/>
        </w:rPr>
        <w:t>Irregular, abusive, violent behavior or overly noisy expression. Any intentional attempt or threat with intent to injure the other person, together with the apparent ability to do so is prohibited.</w:t>
      </w:r>
      <w:r>
        <w:rPr>
          <w:rFonts w:asciiTheme="minorHAnsi" w:hAnsiTheme="minorHAnsi" w:cstheme="minorHAnsi"/>
          <w:color w:val="auto"/>
          <w:sz w:val="22"/>
          <w:szCs w:val="22"/>
        </w:rPr>
        <w:t xml:space="preserve"> </w:t>
      </w:r>
      <w:r w:rsidRPr="00F77646">
        <w:rPr>
          <w:rFonts w:asciiTheme="minorHAnsi" w:hAnsiTheme="minorHAnsi" w:cstheme="minorHAnsi"/>
          <w:color w:val="auto"/>
          <w:sz w:val="22"/>
          <w:szCs w:val="22"/>
        </w:rPr>
        <w:t>A disordered behavior can be performed without touching, hitting, or doing bodily harm. Depending on the circumstances a mitigating factor for this charge may be self-defense.</w:t>
      </w:r>
    </w:p>
    <w:p w:rsidR="006F41B6" w:rsidRDefault="006F41B6" w:rsidP="006F41B6">
      <w:pPr>
        <w:pStyle w:val="Default"/>
        <w:spacing w:after="120"/>
        <w:jc w:val="both"/>
        <w:rPr>
          <w:rFonts w:asciiTheme="minorHAnsi" w:hAnsiTheme="minorHAnsi" w:cstheme="minorHAnsi"/>
          <w:color w:val="auto"/>
          <w:sz w:val="22"/>
          <w:szCs w:val="22"/>
        </w:rPr>
      </w:pPr>
      <w:r w:rsidRPr="00594350">
        <w:rPr>
          <w:rFonts w:asciiTheme="minorHAnsi" w:hAnsiTheme="minorHAnsi" w:cstheme="minorHAnsi"/>
          <w:color w:val="auto"/>
          <w:sz w:val="22"/>
          <w:szCs w:val="22"/>
        </w:rPr>
        <w:t xml:space="preserve">e) </w:t>
      </w:r>
      <w:r w:rsidRPr="00F77646">
        <w:rPr>
          <w:rFonts w:asciiTheme="minorHAnsi" w:hAnsiTheme="minorHAnsi" w:cstheme="minorHAnsi"/>
          <w:color w:val="auto"/>
          <w:sz w:val="22"/>
          <w:szCs w:val="22"/>
        </w:rPr>
        <w:t>Implementation of programs or activities that constitute violations of local or state law and the policies of the College. Students are prohibited from speaking on behalf of the College, with any spoken or written media organization.</w:t>
      </w:r>
      <w:r>
        <w:rPr>
          <w:rFonts w:asciiTheme="minorHAnsi" w:hAnsiTheme="minorHAnsi" w:cstheme="minorHAnsi"/>
          <w:color w:val="auto"/>
          <w:sz w:val="22"/>
          <w:szCs w:val="22"/>
        </w:rPr>
        <w:t xml:space="preserve"> </w:t>
      </w:r>
      <w:r w:rsidRPr="00F77646">
        <w:rPr>
          <w:rFonts w:asciiTheme="minorHAnsi" w:hAnsiTheme="minorHAnsi" w:cstheme="minorHAnsi"/>
          <w:color w:val="auto"/>
          <w:sz w:val="22"/>
          <w:szCs w:val="22"/>
        </w:rPr>
        <w:t>Students are prohibited from inviting media organizations to the College premises or events, unless written permission is obtained from the governing authorities.</w:t>
      </w:r>
      <w:r>
        <w:rPr>
          <w:rFonts w:asciiTheme="minorHAnsi" w:hAnsiTheme="minorHAnsi" w:cstheme="minorHAnsi"/>
          <w:color w:val="auto"/>
          <w:sz w:val="22"/>
          <w:szCs w:val="22"/>
        </w:rPr>
        <w:t xml:space="preserve"> </w:t>
      </w:r>
      <w:r w:rsidRPr="000F7DB0">
        <w:rPr>
          <w:rFonts w:asciiTheme="minorHAnsi" w:hAnsiTheme="minorHAnsi" w:cstheme="minorHAnsi"/>
          <w:color w:val="auto"/>
          <w:sz w:val="22"/>
          <w:szCs w:val="22"/>
        </w:rPr>
        <w:t>Students as individuals or representatives of student organizations are prohibited from entering into verbal, written or contractual agreements intended to enter into, coerce, or create any kind of responsibility for the College.</w:t>
      </w:r>
      <w:r>
        <w:rPr>
          <w:rFonts w:asciiTheme="minorHAnsi" w:hAnsiTheme="minorHAnsi" w:cstheme="minorHAnsi"/>
          <w:color w:val="auto"/>
          <w:sz w:val="22"/>
          <w:szCs w:val="22"/>
        </w:rPr>
        <w:t xml:space="preserve"> </w:t>
      </w:r>
      <w:r w:rsidRPr="000F7DB0">
        <w:rPr>
          <w:rFonts w:asciiTheme="minorHAnsi" w:hAnsiTheme="minorHAnsi" w:cstheme="minorHAnsi"/>
          <w:color w:val="auto"/>
          <w:sz w:val="22"/>
          <w:szCs w:val="22"/>
        </w:rPr>
        <w:t>The College will individually recognize all such students responsible for the financial, legal consequences or damages that may result from such unauthorized actions;</w:t>
      </w:r>
    </w:p>
    <w:p w:rsidR="006F41B6" w:rsidRPr="00594350" w:rsidRDefault="006F41B6" w:rsidP="006F41B6">
      <w:pPr>
        <w:pStyle w:val="Default"/>
        <w:spacing w:after="120"/>
        <w:jc w:val="both"/>
        <w:rPr>
          <w:rFonts w:asciiTheme="minorHAnsi" w:hAnsiTheme="minorHAnsi" w:cstheme="minorHAnsi"/>
          <w:color w:val="auto"/>
          <w:sz w:val="22"/>
          <w:szCs w:val="22"/>
        </w:rPr>
      </w:pPr>
      <w:r w:rsidRPr="00594350">
        <w:rPr>
          <w:rFonts w:asciiTheme="minorHAnsi" w:hAnsiTheme="minorHAnsi" w:cstheme="minorHAnsi"/>
          <w:color w:val="auto"/>
          <w:sz w:val="22"/>
          <w:szCs w:val="22"/>
        </w:rPr>
        <w:t xml:space="preserve">f) </w:t>
      </w:r>
      <w:r w:rsidRPr="00E85ED7">
        <w:rPr>
          <w:rFonts w:asciiTheme="minorHAnsi" w:hAnsiTheme="minorHAnsi" w:cstheme="minorHAnsi"/>
          <w:color w:val="auto"/>
          <w:sz w:val="22"/>
          <w:szCs w:val="22"/>
        </w:rPr>
        <w:t>Failure to comply with the instructions of the College officials acting in the performance of their duties is not permitted.</w:t>
      </w:r>
      <w:r>
        <w:rPr>
          <w:rFonts w:asciiTheme="minorHAnsi" w:hAnsiTheme="minorHAnsi" w:cstheme="minorHAnsi"/>
          <w:color w:val="auto"/>
          <w:sz w:val="22"/>
          <w:szCs w:val="22"/>
        </w:rPr>
        <w:t xml:space="preserve"> </w:t>
      </w:r>
      <w:r w:rsidRPr="005A30DE">
        <w:rPr>
          <w:rFonts w:asciiTheme="minorHAnsi" w:hAnsiTheme="minorHAnsi" w:cstheme="minorHAnsi"/>
          <w:color w:val="auto"/>
          <w:sz w:val="22"/>
          <w:szCs w:val="22"/>
        </w:rPr>
        <w:t>It is not allowed to fail to fulfill or follow the orientations and instructions of a member of the academic staff, an administrator of the administration acting according to his / her duty, or any other person responsible for a structure of the College;</w:t>
      </w:r>
    </w:p>
    <w:p w:rsidR="00A754A4" w:rsidRDefault="00A754A4" w:rsidP="00A754A4">
      <w:pPr>
        <w:pStyle w:val="Default"/>
        <w:spacing w:after="120"/>
        <w:jc w:val="both"/>
        <w:rPr>
          <w:rFonts w:asciiTheme="minorHAnsi" w:hAnsiTheme="minorHAnsi" w:cstheme="minorHAnsi"/>
          <w:color w:val="auto"/>
          <w:sz w:val="22"/>
          <w:szCs w:val="22"/>
        </w:rPr>
      </w:pPr>
      <w:r w:rsidRPr="00594350">
        <w:rPr>
          <w:rFonts w:asciiTheme="minorHAnsi" w:hAnsiTheme="minorHAnsi" w:cstheme="minorHAnsi"/>
          <w:color w:val="auto"/>
          <w:sz w:val="22"/>
          <w:szCs w:val="22"/>
        </w:rPr>
        <w:t xml:space="preserve">g) </w:t>
      </w:r>
      <w:r w:rsidRPr="00E85ED7">
        <w:rPr>
          <w:rFonts w:asciiTheme="minorHAnsi" w:hAnsiTheme="minorHAnsi" w:cstheme="minorHAnsi"/>
          <w:color w:val="auto"/>
          <w:sz w:val="22"/>
          <w:szCs w:val="22"/>
        </w:rPr>
        <w:t>It is forbidden to falsify or manipulate the official documents of the College, to use the official documents and records of the College for misinterpretation purposes.</w:t>
      </w:r>
      <w:r>
        <w:rPr>
          <w:rFonts w:asciiTheme="minorHAnsi" w:hAnsiTheme="minorHAnsi" w:cstheme="minorHAnsi"/>
          <w:color w:val="auto"/>
          <w:sz w:val="22"/>
          <w:szCs w:val="22"/>
        </w:rPr>
        <w:t xml:space="preserve"> </w:t>
      </w:r>
      <w:r w:rsidRPr="00E85ED7">
        <w:rPr>
          <w:rFonts w:asciiTheme="minorHAnsi" w:hAnsiTheme="minorHAnsi" w:cstheme="minorHAnsi"/>
          <w:color w:val="auto"/>
          <w:sz w:val="22"/>
          <w:szCs w:val="22"/>
        </w:rPr>
        <w:t xml:space="preserve">The use of telecommunications, </w:t>
      </w:r>
      <w:r w:rsidRPr="00E85ED7">
        <w:rPr>
          <w:rFonts w:asciiTheme="minorHAnsi" w:hAnsiTheme="minorHAnsi" w:cstheme="minorHAnsi"/>
          <w:color w:val="auto"/>
          <w:sz w:val="22"/>
          <w:szCs w:val="22"/>
        </w:rPr>
        <w:lastRenderedPageBreak/>
        <w:t>the data network or any electronic equipment owned and administered by the College for unlawful / improper purposes, in violation of the rules, policies or laws of the College is prohibited;</w:t>
      </w:r>
    </w:p>
    <w:p w:rsidR="00764326" w:rsidRPr="00594350" w:rsidRDefault="00764326" w:rsidP="00764326">
      <w:pPr>
        <w:pStyle w:val="Default"/>
        <w:spacing w:after="120"/>
        <w:jc w:val="both"/>
        <w:rPr>
          <w:rFonts w:asciiTheme="minorHAnsi" w:hAnsiTheme="minorHAnsi" w:cstheme="minorHAnsi"/>
          <w:color w:val="auto"/>
          <w:sz w:val="22"/>
          <w:szCs w:val="22"/>
        </w:rPr>
      </w:pPr>
      <w:r w:rsidRPr="00594350">
        <w:rPr>
          <w:rFonts w:asciiTheme="minorHAnsi" w:hAnsiTheme="minorHAnsi" w:cstheme="minorHAnsi"/>
          <w:color w:val="auto"/>
          <w:sz w:val="22"/>
          <w:szCs w:val="22"/>
        </w:rPr>
        <w:t xml:space="preserve">h) </w:t>
      </w:r>
      <w:r w:rsidRPr="006E5BAF">
        <w:rPr>
          <w:rFonts w:asciiTheme="minorHAnsi" w:hAnsiTheme="minorHAnsi" w:cstheme="minorHAnsi"/>
          <w:color w:val="auto"/>
          <w:sz w:val="22"/>
          <w:szCs w:val="22"/>
        </w:rPr>
        <w:t>Any action taken or situation created, intentionally or negligently, creating a problem for the College.</w:t>
      </w:r>
      <w:r>
        <w:rPr>
          <w:rFonts w:asciiTheme="minorHAnsi" w:hAnsiTheme="minorHAnsi" w:cstheme="minorHAnsi"/>
          <w:color w:val="auto"/>
          <w:sz w:val="22"/>
          <w:szCs w:val="22"/>
        </w:rPr>
        <w:t xml:space="preserve"> </w:t>
      </w:r>
      <w:r w:rsidRPr="006E5BAF">
        <w:rPr>
          <w:rFonts w:asciiTheme="minorHAnsi" w:hAnsiTheme="minorHAnsi" w:cstheme="minorHAnsi"/>
          <w:color w:val="auto"/>
          <w:sz w:val="22"/>
          <w:szCs w:val="22"/>
        </w:rPr>
        <w:t>These actions include but are not limited to: copying answers from another student during the exam; unauthorized communication with others during an exam; allowing another student to copy the answers; replacing another person or using another as a substitute during an exam; pre-programming of a calculator, or other electronic device that holds unauthorized answers or information for the exam; use of unauthorized materials, pre-prepared answers, written notes, or information hidden during an exam; allowing others to do for them a task or part of a task (eg group task), including using the commercial service of works (purchasing them); submitting the same assignment to more than one course without the prior approval of all lecturers involved.</w:t>
      </w:r>
    </w:p>
    <w:p w:rsidR="00764326" w:rsidRPr="00594350" w:rsidRDefault="00764326" w:rsidP="00764326">
      <w:pPr>
        <w:pStyle w:val="Default"/>
        <w:spacing w:after="120"/>
        <w:jc w:val="both"/>
        <w:rPr>
          <w:rFonts w:asciiTheme="minorHAnsi" w:hAnsiTheme="minorHAnsi" w:cstheme="minorHAnsi"/>
          <w:color w:val="auto"/>
          <w:sz w:val="22"/>
          <w:szCs w:val="22"/>
        </w:rPr>
      </w:pPr>
      <w:r w:rsidRPr="00594350">
        <w:rPr>
          <w:rFonts w:asciiTheme="minorHAnsi" w:hAnsiTheme="minorHAnsi" w:cstheme="minorHAnsi"/>
          <w:color w:val="auto"/>
          <w:sz w:val="22"/>
          <w:szCs w:val="22"/>
        </w:rPr>
        <w:t xml:space="preserve">i) </w:t>
      </w:r>
      <w:r w:rsidR="0046225E">
        <w:rPr>
          <w:rFonts w:asciiTheme="minorHAnsi" w:hAnsiTheme="minorHAnsi" w:cstheme="minorHAnsi"/>
          <w:color w:val="auto"/>
          <w:sz w:val="22"/>
          <w:szCs w:val="22"/>
        </w:rPr>
        <w:t>Offering</w:t>
      </w:r>
      <w:r w:rsidRPr="00BA36AB">
        <w:rPr>
          <w:rFonts w:asciiTheme="minorHAnsi" w:hAnsiTheme="minorHAnsi" w:cstheme="minorHAnsi"/>
          <w:color w:val="auto"/>
          <w:sz w:val="22"/>
          <w:szCs w:val="22"/>
        </w:rPr>
        <w:t xml:space="preserve"> bribes to College staff or those holding senior positions; persistent non-payment of financial obligations to the College are covered;</w:t>
      </w:r>
    </w:p>
    <w:p w:rsidR="00764326" w:rsidRPr="00594350" w:rsidRDefault="00764326" w:rsidP="00764326">
      <w:pPr>
        <w:pStyle w:val="Default"/>
        <w:spacing w:after="120"/>
        <w:jc w:val="both"/>
        <w:rPr>
          <w:rFonts w:asciiTheme="minorHAnsi" w:hAnsiTheme="minorHAnsi" w:cstheme="minorHAnsi"/>
          <w:color w:val="auto"/>
          <w:sz w:val="22"/>
          <w:szCs w:val="22"/>
        </w:rPr>
      </w:pPr>
      <w:r w:rsidRPr="00594350">
        <w:rPr>
          <w:rFonts w:asciiTheme="minorHAnsi" w:hAnsiTheme="minorHAnsi" w:cstheme="minorHAnsi"/>
          <w:color w:val="auto"/>
          <w:sz w:val="22"/>
          <w:szCs w:val="22"/>
        </w:rPr>
        <w:t xml:space="preserve">j) </w:t>
      </w:r>
      <w:r w:rsidRPr="000251A9">
        <w:rPr>
          <w:rFonts w:asciiTheme="minorHAnsi" w:hAnsiTheme="minorHAnsi" w:cstheme="minorHAnsi"/>
          <w:color w:val="auto"/>
          <w:sz w:val="22"/>
          <w:szCs w:val="22"/>
        </w:rPr>
        <w:t>Unauthorized appropriation of assets or services within the College is prohibited.</w:t>
      </w:r>
    </w:p>
    <w:p w:rsidR="00764326" w:rsidRDefault="00764326" w:rsidP="00764326">
      <w:pPr>
        <w:pStyle w:val="Default"/>
        <w:spacing w:after="120"/>
        <w:jc w:val="both"/>
        <w:rPr>
          <w:rFonts w:asciiTheme="minorHAnsi" w:hAnsiTheme="minorHAnsi" w:cstheme="minorHAnsi"/>
          <w:color w:val="auto"/>
          <w:sz w:val="22"/>
          <w:szCs w:val="22"/>
        </w:rPr>
      </w:pPr>
      <w:r w:rsidRPr="00594350">
        <w:rPr>
          <w:rFonts w:asciiTheme="minorHAnsi" w:hAnsiTheme="minorHAnsi" w:cstheme="minorHAnsi"/>
          <w:color w:val="auto"/>
          <w:sz w:val="22"/>
          <w:szCs w:val="22"/>
        </w:rPr>
        <w:t xml:space="preserve">k) </w:t>
      </w:r>
      <w:r w:rsidRPr="000251A9">
        <w:rPr>
          <w:rFonts w:asciiTheme="minorHAnsi" w:hAnsiTheme="minorHAnsi" w:cstheme="minorHAnsi"/>
          <w:color w:val="auto"/>
          <w:sz w:val="22"/>
          <w:szCs w:val="22"/>
        </w:rPr>
        <w:t>Unauthorized possession of deadly weapons (firearms, explosives, knives, etc.) or endangering the well-being of members of the university community are prohibited. Possession, use, storage, or transportation of firearms, explosives, fireworks or hazardous chemicals is prohibited, except for vehicles / materials for which there is an authorization for use in the classroom.</w:t>
      </w:r>
    </w:p>
    <w:p w:rsidR="00764326" w:rsidRPr="00594350" w:rsidRDefault="00764326" w:rsidP="00764326">
      <w:pPr>
        <w:pStyle w:val="Default"/>
        <w:spacing w:after="120"/>
        <w:jc w:val="both"/>
        <w:rPr>
          <w:rFonts w:asciiTheme="minorHAnsi" w:hAnsiTheme="minorHAnsi" w:cstheme="minorHAnsi"/>
          <w:color w:val="auto"/>
          <w:sz w:val="22"/>
          <w:szCs w:val="22"/>
        </w:rPr>
      </w:pPr>
      <w:r w:rsidRPr="00594350">
        <w:rPr>
          <w:rFonts w:asciiTheme="minorHAnsi" w:hAnsiTheme="minorHAnsi" w:cstheme="minorHAnsi"/>
          <w:color w:val="auto"/>
          <w:sz w:val="22"/>
          <w:szCs w:val="22"/>
        </w:rPr>
        <w:t xml:space="preserve">l) </w:t>
      </w:r>
      <w:r w:rsidRPr="00885A58">
        <w:rPr>
          <w:rFonts w:asciiTheme="minorHAnsi" w:hAnsiTheme="minorHAnsi" w:cstheme="minorHAnsi"/>
          <w:color w:val="auto"/>
          <w:sz w:val="22"/>
          <w:szCs w:val="22"/>
        </w:rPr>
        <w:t>Demolition, damage or destruction of public or private property are prohibited. The property owned by the College, or the property under the custody or control of the College, may not be entered or used for an improper purpose, without proper authorization</w:t>
      </w:r>
      <w:r>
        <w:rPr>
          <w:rFonts w:asciiTheme="minorHAnsi" w:hAnsiTheme="minorHAnsi" w:cstheme="minorHAnsi"/>
          <w:color w:val="auto"/>
          <w:sz w:val="22"/>
          <w:szCs w:val="22"/>
        </w:rPr>
        <w:t>, or by helping others to do so</w:t>
      </w:r>
      <w:r w:rsidRPr="00594350">
        <w:rPr>
          <w:rFonts w:asciiTheme="minorHAnsi" w:hAnsiTheme="minorHAnsi" w:cstheme="minorHAnsi"/>
          <w:color w:val="auto"/>
          <w:sz w:val="22"/>
          <w:szCs w:val="22"/>
        </w:rPr>
        <w:t xml:space="preserve">; </w:t>
      </w:r>
    </w:p>
    <w:p w:rsidR="00207A9A" w:rsidRPr="00594350" w:rsidRDefault="00207A9A" w:rsidP="00207A9A">
      <w:pPr>
        <w:pStyle w:val="Default"/>
        <w:spacing w:after="120"/>
        <w:jc w:val="both"/>
        <w:rPr>
          <w:rFonts w:asciiTheme="minorHAnsi" w:hAnsiTheme="minorHAnsi" w:cstheme="minorHAnsi"/>
          <w:color w:val="auto"/>
          <w:sz w:val="22"/>
          <w:szCs w:val="22"/>
        </w:rPr>
      </w:pPr>
      <w:r w:rsidRPr="00594350">
        <w:rPr>
          <w:rFonts w:asciiTheme="minorHAnsi" w:hAnsiTheme="minorHAnsi" w:cstheme="minorHAnsi"/>
          <w:color w:val="auto"/>
          <w:sz w:val="22"/>
          <w:szCs w:val="22"/>
        </w:rPr>
        <w:t xml:space="preserve">m) </w:t>
      </w:r>
      <w:r w:rsidRPr="00885A58">
        <w:rPr>
          <w:rFonts w:asciiTheme="minorHAnsi" w:hAnsiTheme="minorHAnsi" w:cstheme="minorHAnsi"/>
          <w:color w:val="auto"/>
          <w:sz w:val="22"/>
          <w:szCs w:val="22"/>
        </w:rPr>
        <w:t xml:space="preserve">False testimony or concealment of evidence before the Collegiate Bodies </w:t>
      </w:r>
      <w:r>
        <w:rPr>
          <w:rFonts w:asciiTheme="minorHAnsi" w:hAnsiTheme="minorHAnsi" w:cstheme="minorHAnsi"/>
          <w:color w:val="auto"/>
          <w:sz w:val="22"/>
          <w:szCs w:val="22"/>
        </w:rPr>
        <w:t>or members of the College staff</w:t>
      </w:r>
      <w:r w:rsidRPr="00594350">
        <w:rPr>
          <w:rFonts w:asciiTheme="minorHAnsi" w:hAnsiTheme="minorHAnsi" w:cstheme="minorHAnsi"/>
          <w:color w:val="auto"/>
          <w:sz w:val="22"/>
          <w:szCs w:val="22"/>
        </w:rPr>
        <w:t xml:space="preserve">. </w:t>
      </w:r>
      <w:r w:rsidRPr="00885A58">
        <w:rPr>
          <w:rFonts w:asciiTheme="minorHAnsi" w:hAnsiTheme="minorHAnsi" w:cstheme="minorHAnsi"/>
          <w:color w:val="auto"/>
          <w:sz w:val="22"/>
          <w:szCs w:val="22"/>
        </w:rPr>
        <w:t>False reporting of the presence / threat of a bomb, equipment or other hazard situation: Recognizing and not reporting an event / act that endangers College members are prohibited.</w:t>
      </w:r>
      <w:r>
        <w:rPr>
          <w:rFonts w:asciiTheme="minorHAnsi" w:hAnsiTheme="minorHAnsi" w:cstheme="minorHAnsi"/>
          <w:color w:val="auto"/>
          <w:sz w:val="22"/>
          <w:szCs w:val="22"/>
        </w:rPr>
        <w:t xml:space="preserve"> </w:t>
      </w:r>
      <w:r w:rsidRPr="00885A58">
        <w:rPr>
          <w:rFonts w:asciiTheme="minorHAnsi" w:hAnsiTheme="minorHAnsi" w:cstheme="minorHAnsi"/>
          <w:color w:val="auto"/>
          <w:sz w:val="22"/>
          <w:szCs w:val="22"/>
        </w:rPr>
        <w:t>Realization of refutations in the material in the context of an academic task; changing information or data and presenting them as lawful; providing false / misleading information to a lecturer or College official; sabotaging or stealing another person's task, book, work, notes, experiment, project, software or electronic hardware; obtaining a copy of the exam or assignment prior to issuance approved by the lecturer; selling, distributing, posting on the website or publishing notes of lectures, handouts, reviews, registrations, or other information provided by a lecturer, or their use for commercial purposes, without the permission of the lecturer; falsifying the signature on a letter of recommendation or any other document of a lecturer; putting one person's name on another person's exam or assignment; changing a previously assessed exam or assignment for the purposes of a grade appeal or to earn points in a reassessment process. Plagiarism is a violation of the Student Ethics Code referred to in Article 23 of this Code.</w:t>
      </w:r>
    </w:p>
    <w:p w:rsidR="00207A9A" w:rsidRPr="00594350" w:rsidRDefault="00207A9A" w:rsidP="00207A9A">
      <w:pPr>
        <w:pStyle w:val="Default"/>
        <w:spacing w:after="120"/>
        <w:jc w:val="both"/>
        <w:rPr>
          <w:rFonts w:asciiTheme="minorHAnsi" w:hAnsiTheme="minorHAnsi" w:cstheme="minorHAnsi"/>
          <w:color w:val="auto"/>
          <w:sz w:val="22"/>
          <w:szCs w:val="22"/>
        </w:rPr>
      </w:pPr>
      <w:r w:rsidRPr="00594350">
        <w:rPr>
          <w:rFonts w:asciiTheme="minorHAnsi" w:hAnsiTheme="minorHAnsi" w:cstheme="minorHAnsi"/>
          <w:color w:val="auto"/>
          <w:sz w:val="22"/>
          <w:szCs w:val="22"/>
        </w:rPr>
        <w:t xml:space="preserve">n) </w:t>
      </w:r>
      <w:r w:rsidRPr="006A24B7">
        <w:rPr>
          <w:rFonts w:asciiTheme="minorHAnsi" w:hAnsiTheme="minorHAnsi" w:cstheme="minorHAnsi"/>
          <w:color w:val="auto"/>
          <w:sz w:val="22"/>
          <w:szCs w:val="22"/>
        </w:rPr>
        <w:t>Harassment of any kind against College staff or students. Engaging a behavior in verbal, electronic, visual, written, or physical (physical) form toward an individual or group of individuals that is likely to provoke / result in a negative, damaging reaction, and in mental or emotional stress.</w:t>
      </w:r>
      <w:r>
        <w:rPr>
          <w:rFonts w:asciiTheme="minorHAnsi" w:hAnsiTheme="minorHAnsi" w:cstheme="minorHAnsi"/>
          <w:color w:val="auto"/>
          <w:sz w:val="22"/>
          <w:szCs w:val="22"/>
        </w:rPr>
        <w:t xml:space="preserve"> </w:t>
      </w:r>
      <w:r w:rsidRPr="006A24B7">
        <w:rPr>
          <w:rFonts w:asciiTheme="minorHAnsi" w:hAnsiTheme="minorHAnsi" w:cstheme="minorHAnsi"/>
          <w:color w:val="auto"/>
          <w:sz w:val="22"/>
          <w:szCs w:val="22"/>
        </w:rPr>
        <w:t>This behavior may include:</w:t>
      </w:r>
    </w:p>
    <w:p w:rsidR="00207A9A" w:rsidRDefault="00207A9A" w:rsidP="00207A9A">
      <w:pPr>
        <w:pStyle w:val="Default"/>
        <w:spacing w:after="120"/>
        <w:jc w:val="both"/>
        <w:rPr>
          <w:rFonts w:asciiTheme="minorHAnsi" w:hAnsiTheme="minorHAnsi" w:cstheme="minorHAnsi"/>
          <w:color w:val="auto"/>
          <w:sz w:val="22"/>
          <w:szCs w:val="22"/>
        </w:rPr>
      </w:pPr>
      <w:r w:rsidRPr="00594350">
        <w:rPr>
          <w:rFonts w:asciiTheme="minorHAnsi" w:hAnsiTheme="minorHAnsi" w:cstheme="minorHAnsi"/>
          <w:color w:val="auto"/>
          <w:sz w:val="22"/>
          <w:szCs w:val="22"/>
        </w:rPr>
        <w:t xml:space="preserve">1) </w:t>
      </w:r>
      <w:r w:rsidRPr="001B40B6">
        <w:rPr>
          <w:rFonts w:asciiTheme="minorHAnsi" w:hAnsiTheme="minorHAnsi" w:cstheme="minorHAnsi"/>
          <w:color w:val="auto"/>
          <w:sz w:val="22"/>
          <w:szCs w:val="22"/>
        </w:rPr>
        <w:t>Direct or implicit threat to the university activity of other members of the College, university organizations or groups.</w:t>
      </w:r>
    </w:p>
    <w:p w:rsidR="00207A9A" w:rsidRPr="00594350" w:rsidRDefault="00207A9A" w:rsidP="00207A9A">
      <w:pPr>
        <w:pStyle w:val="Default"/>
        <w:spacing w:after="120"/>
        <w:jc w:val="both"/>
        <w:rPr>
          <w:rFonts w:asciiTheme="minorHAnsi" w:hAnsiTheme="minorHAnsi" w:cstheme="minorHAnsi"/>
          <w:color w:val="auto"/>
          <w:sz w:val="22"/>
          <w:szCs w:val="22"/>
        </w:rPr>
      </w:pPr>
      <w:r w:rsidRPr="00594350">
        <w:rPr>
          <w:rFonts w:asciiTheme="minorHAnsi" w:hAnsiTheme="minorHAnsi" w:cstheme="minorHAnsi"/>
          <w:color w:val="auto"/>
          <w:sz w:val="22"/>
          <w:szCs w:val="22"/>
        </w:rPr>
        <w:t xml:space="preserve">2) </w:t>
      </w:r>
      <w:r w:rsidRPr="001B40B6">
        <w:rPr>
          <w:rFonts w:asciiTheme="minorHAnsi" w:hAnsiTheme="minorHAnsi" w:cstheme="minorHAnsi"/>
          <w:color w:val="auto"/>
          <w:sz w:val="22"/>
          <w:szCs w:val="22"/>
        </w:rPr>
        <w:t>Unjustified obstruction / interference in school and university activities, personal activities of other members including, but not limited to: conduct / communications that interfere with or obstruct the work of the instructor / lecturer in the auditorium, laboratory, professional practice, or related activities directly with teaching, mentoring and academic counseling, or support services throughout the College community.</w:t>
      </w:r>
    </w:p>
    <w:p w:rsidR="00E239D0" w:rsidRPr="00594350" w:rsidRDefault="00E239D0" w:rsidP="00E239D0">
      <w:pPr>
        <w:pStyle w:val="Default"/>
        <w:spacing w:after="120"/>
        <w:jc w:val="both"/>
        <w:rPr>
          <w:rFonts w:asciiTheme="minorHAnsi" w:hAnsiTheme="minorHAnsi" w:cstheme="minorHAnsi"/>
          <w:color w:val="auto"/>
          <w:sz w:val="22"/>
          <w:szCs w:val="22"/>
        </w:rPr>
      </w:pPr>
      <w:r w:rsidRPr="00594350">
        <w:rPr>
          <w:rFonts w:asciiTheme="minorHAnsi" w:hAnsiTheme="minorHAnsi" w:cstheme="minorHAnsi"/>
          <w:color w:val="auto"/>
          <w:sz w:val="22"/>
          <w:szCs w:val="22"/>
        </w:rPr>
        <w:lastRenderedPageBreak/>
        <w:t xml:space="preserve">3) </w:t>
      </w:r>
      <w:r w:rsidRPr="00356EF9">
        <w:rPr>
          <w:rFonts w:asciiTheme="minorHAnsi" w:hAnsiTheme="minorHAnsi" w:cstheme="minorHAnsi"/>
          <w:color w:val="auto"/>
          <w:sz w:val="22"/>
          <w:szCs w:val="22"/>
        </w:rPr>
        <w:t>Creating a frightening or humiliating situation / environment, causing personal, social, academic, psychological, emotional, or unnecessary stress.</w:t>
      </w:r>
    </w:p>
    <w:p w:rsidR="00E239D0" w:rsidRPr="00594350" w:rsidRDefault="00E239D0" w:rsidP="00E239D0">
      <w:pPr>
        <w:pStyle w:val="Default"/>
        <w:spacing w:after="120"/>
        <w:jc w:val="both"/>
        <w:rPr>
          <w:rFonts w:asciiTheme="minorHAnsi" w:hAnsiTheme="minorHAnsi" w:cstheme="minorHAnsi"/>
          <w:color w:val="auto"/>
          <w:sz w:val="22"/>
          <w:szCs w:val="22"/>
        </w:rPr>
      </w:pPr>
      <w:r w:rsidRPr="00594350">
        <w:rPr>
          <w:rFonts w:asciiTheme="minorHAnsi" w:hAnsiTheme="minorHAnsi" w:cstheme="minorHAnsi"/>
          <w:color w:val="auto"/>
          <w:sz w:val="22"/>
          <w:szCs w:val="22"/>
        </w:rPr>
        <w:t xml:space="preserve">o) </w:t>
      </w:r>
      <w:r w:rsidRPr="00356EF9">
        <w:rPr>
          <w:rFonts w:asciiTheme="minorHAnsi" w:hAnsiTheme="minorHAnsi" w:cstheme="minorHAnsi"/>
          <w:color w:val="auto"/>
          <w:sz w:val="22"/>
          <w:szCs w:val="22"/>
        </w:rPr>
        <w:t>Participation or organization in betting activities within the premises of the College is prohibited. Participating in demonstrations, riots or activities that disrupt the normal functioning of the College and / or violate the rights of others or leading or inciting other members to disrupt nor</w:t>
      </w:r>
      <w:r>
        <w:rPr>
          <w:rFonts w:asciiTheme="minorHAnsi" w:hAnsiTheme="minorHAnsi" w:cstheme="minorHAnsi"/>
          <w:color w:val="auto"/>
          <w:sz w:val="22"/>
          <w:szCs w:val="22"/>
        </w:rPr>
        <w:t>mal and / or planned activities</w:t>
      </w:r>
      <w:r w:rsidRPr="00594350">
        <w:rPr>
          <w:rFonts w:asciiTheme="minorHAnsi" w:hAnsiTheme="minorHAnsi" w:cstheme="minorHAnsi"/>
          <w:color w:val="auto"/>
          <w:sz w:val="22"/>
          <w:szCs w:val="22"/>
        </w:rPr>
        <w:t xml:space="preserve">. </w:t>
      </w:r>
    </w:p>
    <w:p w:rsidR="00E35FEC" w:rsidRDefault="00E35FEC" w:rsidP="00E35FEC">
      <w:pPr>
        <w:pStyle w:val="Default"/>
        <w:spacing w:after="120"/>
        <w:jc w:val="both"/>
        <w:rPr>
          <w:rFonts w:asciiTheme="minorHAnsi" w:hAnsiTheme="minorHAnsi" w:cstheme="minorHAnsi"/>
          <w:color w:val="auto"/>
          <w:sz w:val="22"/>
          <w:szCs w:val="22"/>
        </w:rPr>
      </w:pPr>
      <w:r w:rsidRPr="00594350">
        <w:rPr>
          <w:rFonts w:asciiTheme="minorHAnsi" w:hAnsiTheme="minorHAnsi" w:cstheme="minorHAnsi"/>
          <w:color w:val="auto"/>
          <w:sz w:val="22"/>
          <w:szCs w:val="22"/>
        </w:rPr>
        <w:t xml:space="preserve">p) </w:t>
      </w:r>
      <w:r w:rsidRPr="00A665CE">
        <w:rPr>
          <w:rFonts w:asciiTheme="minorHAnsi" w:hAnsiTheme="minorHAnsi" w:cstheme="minorHAnsi"/>
          <w:color w:val="auto"/>
          <w:sz w:val="22"/>
          <w:szCs w:val="22"/>
        </w:rPr>
        <w:t>Violation of the regulations or policies set by the College which include: unauthorized use or violation of computer equipment, drinking alcohol, smoking, unauthorized entry, use or violation of the College's physical equipment and facilities.</w:t>
      </w:r>
      <w:r>
        <w:rPr>
          <w:rFonts w:asciiTheme="minorHAnsi" w:hAnsiTheme="minorHAnsi" w:cstheme="minorHAnsi"/>
          <w:color w:val="auto"/>
          <w:sz w:val="22"/>
          <w:szCs w:val="22"/>
        </w:rPr>
        <w:t xml:space="preserve"> </w:t>
      </w:r>
      <w:r w:rsidRPr="00A665CE">
        <w:rPr>
          <w:rFonts w:asciiTheme="minorHAnsi" w:hAnsiTheme="minorHAnsi" w:cstheme="minorHAnsi"/>
          <w:color w:val="auto"/>
          <w:sz w:val="22"/>
          <w:szCs w:val="22"/>
        </w:rPr>
        <w:t>Theft or attempted theft of College property and / or services; conscious possession and transportation of stolen property; inappropriate use or conversion of another's property for personal use.</w:t>
      </w:r>
      <w:r>
        <w:rPr>
          <w:rFonts w:asciiTheme="minorHAnsi" w:hAnsiTheme="minorHAnsi" w:cstheme="minorHAnsi"/>
          <w:color w:val="auto"/>
          <w:sz w:val="22"/>
          <w:szCs w:val="22"/>
        </w:rPr>
        <w:t xml:space="preserve"> </w:t>
      </w:r>
      <w:r w:rsidRPr="00A665CE">
        <w:rPr>
          <w:rFonts w:asciiTheme="minorHAnsi" w:hAnsiTheme="minorHAnsi" w:cstheme="minorHAnsi"/>
          <w:color w:val="auto"/>
          <w:sz w:val="22"/>
          <w:szCs w:val="22"/>
        </w:rPr>
        <w:t>The code also includes identity theft.</w:t>
      </w:r>
    </w:p>
    <w:p w:rsidR="00E35FEC" w:rsidRPr="00594350" w:rsidRDefault="00E35FEC" w:rsidP="00E35FEC">
      <w:pPr>
        <w:pStyle w:val="Default"/>
        <w:spacing w:after="120"/>
        <w:jc w:val="both"/>
        <w:rPr>
          <w:rFonts w:asciiTheme="minorHAnsi" w:hAnsiTheme="minorHAnsi" w:cstheme="minorHAnsi"/>
          <w:color w:val="auto"/>
          <w:sz w:val="22"/>
          <w:szCs w:val="22"/>
        </w:rPr>
      </w:pPr>
      <w:r w:rsidRPr="00594350">
        <w:rPr>
          <w:rFonts w:asciiTheme="minorHAnsi" w:hAnsiTheme="minorHAnsi" w:cstheme="minorHAnsi"/>
          <w:color w:val="auto"/>
          <w:sz w:val="22"/>
          <w:szCs w:val="22"/>
        </w:rPr>
        <w:t xml:space="preserve">q) </w:t>
      </w:r>
      <w:r w:rsidRPr="00A665CE">
        <w:rPr>
          <w:rFonts w:asciiTheme="minorHAnsi" w:hAnsiTheme="minorHAnsi" w:cstheme="minorHAnsi"/>
          <w:color w:val="auto"/>
          <w:sz w:val="22"/>
          <w:szCs w:val="22"/>
        </w:rPr>
        <w:t>Verbal, physical and sexual threats, abuse or violence.</w:t>
      </w:r>
    </w:p>
    <w:p w:rsidR="000531CC" w:rsidRPr="00594350" w:rsidRDefault="000531CC" w:rsidP="000531CC">
      <w:pPr>
        <w:pStyle w:val="Default"/>
        <w:spacing w:after="120"/>
        <w:jc w:val="both"/>
        <w:rPr>
          <w:rFonts w:asciiTheme="minorHAnsi" w:hAnsiTheme="minorHAnsi" w:cstheme="minorHAnsi"/>
          <w:color w:val="auto"/>
          <w:sz w:val="22"/>
          <w:szCs w:val="22"/>
        </w:rPr>
      </w:pPr>
      <w:r w:rsidRPr="00594350">
        <w:rPr>
          <w:rFonts w:asciiTheme="minorHAnsi" w:hAnsiTheme="minorHAnsi" w:cstheme="minorHAnsi"/>
          <w:color w:val="auto"/>
          <w:sz w:val="22"/>
          <w:szCs w:val="22"/>
        </w:rPr>
        <w:t xml:space="preserve">r) </w:t>
      </w:r>
      <w:r w:rsidRPr="00A665CE">
        <w:rPr>
          <w:rFonts w:asciiTheme="minorHAnsi" w:hAnsiTheme="minorHAnsi" w:cstheme="minorHAnsi"/>
          <w:color w:val="auto"/>
          <w:sz w:val="22"/>
          <w:szCs w:val="22"/>
        </w:rPr>
        <w:t>Revenge or persecution directly or indirectly after any decision has been taken against members of the Ethics Council or other body involved in the matter. Persecution is defined as the intentional, malicious, and repetitive harassment of a person that causes feelings of fear, threat, harassment, or rape</w:t>
      </w:r>
      <w:r>
        <w:rPr>
          <w:rFonts w:asciiTheme="minorHAnsi" w:hAnsiTheme="minorHAnsi" w:cstheme="minorHAnsi"/>
          <w:color w:val="auto"/>
          <w:sz w:val="22"/>
          <w:szCs w:val="22"/>
        </w:rPr>
        <w:t xml:space="preserve">. </w:t>
      </w:r>
      <w:r w:rsidRPr="00A665CE">
        <w:rPr>
          <w:rFonts w:asciiTheme="minorHAnsi" w:hAnsiTheme="minorHAnsi" w:cstheme="minorHAnsi"/>
          <w:color w:val="auto"/>
          <w:sz w:val="22"/>
          <w:szCs w:val="22"/>
        </w:rPr>
        <w:t>Persecution is the behavior of a student who maintains a repetitive attitude towards another person and creates a credible threat with the intent to intimidate his or her safety or that of his or her family. The harassment can be physical</w:t>
      </w:r>
      <w:r>
        <w:rPr>
          <w:rFonts w:asciiTheme="minorHAnsi" w:hAnsiTheme="minorHAnsi" w:cstheme="minorHAnsi"/>
          <w:color w:val="auto"/>
          <w:sz w:val="22"/>
          <w:szCs w:val="22"/>
        </w:rPr>
        <w:t xml:space="preserve"> or at official email addresses</w:t>
      </w:r>
      <w:r w:rsidRPr="00594350">
        <w:rPr>
          <w:rFonts w:asciiTheme="minorHAnsi" w:hAnsiTheme="minorHAnsi" w:cstheme="minorHAnsi"/>
          <w:color w:val="auto"/>
          <w:sz w:val="22"/>
          <w:szCs w:val="22"/>
        </w:rPr>
        <w:t xml:space="preserve">. </w:t>
      </w:r>
    </w:p>
    <w:p w:rsidR="000531CC" w:rsidRPr="00594350" w:rsidRDefault="000531CC" w:rsidP="000531CC">
      <w:pPr>
        <w:pStyle w:val="Default"/>
        <w:spacing w:after="120"/>
        <w:jc w:val="both"/>
        <w:rPr>
          <w:rFonts w:asciiTheme="minorHAnsi" w:hAnsiTheme="minorHAnsi" w:cstheme="minorHAnsi"/>
          <w:color w:val="auto"/>
          <w:sz w:val="22"/>
          <w:szCs w:val="22"/>
        </w:rPr>
      </w:pPr>
      <w:r w:rsidRPr="00594350">
        <w:rPr>
          <w:rFonts w:asciiTheme="minorHAnsi" w:hAnsiTheme="minorHAnsi" w:cstheme="minorHAnsi"/>
          <w:color w:val="auto"/>
          <w:sz w:val="22"/>
          <w:szCs w:val="22"/>
        </w:rPr>
        <w:t xml:space="preserve">s) </w:t>
      </w:r>
      <w:r w:rsidRPr="00361293">
        <w:rPr>
          <w:rFonts w:asciiTheme="minorHAnsi" w:hAnsiTheme="minorHAnsi" w:cstheme="minorHAnsi"/>
          <w:color w:val="auto"/>
          <w:sz w:val="22"/>
          <w:szCs w:val="22"/>
        </w:rPr>
        <w:t>Attempts to commit the aforementioned acts or cooperation in the aforementioned acts.</w:t>
      </w:r>
    </w:p>
    <w:p w:rsidR="0066538D" w:rsidRPr="00F247E3" w:rsidRDefault="0066538D" w:rsidP="00F8675E">
      <w:pPr>
        <w:jc w:val="both"/>
        <w:rPr>
          <w:rFonts w:asciiTheme="minorHAnsi" w:hAnsiTheme="minorHAnsi" w:cstheme="minorHAnsi"/>
          <w:sz w:val="22"/>
          <w:szCs w:val="22"/>
        </w:rPr>
      </w:pPr>
    </w:p>
    <w:p w:rsidR="008E3B74" w:rsidRDefault="008E3B74" w:rsidP="00FD54B2">
      <w:pPr>
        <w:pStyle w:val="Heading1"/>
        <w:rPr>
          <w:rFonts w:asciiTheme="minorHAnsi" w:hAnsiTheme="minorHAnsi" w:cstheme="minorHAnsi"/>
          <w:sz w:val="22"/>
          <w:szCs w:val="22"/>
          <w:lang w:val="it-IT"/>
        </w:rPr>
      </w:pPr>
      <w:r w:rsidRPr="00F247E3">
        <w:rPr>
          <w:rFonts w:asciiTheme="minorHAnsi" w:hAnsiTheme="minorHAnsi" w:cstheme="minorHAnsi"/>
          <w:sz w:val="22"/>
          <w:szCs w:val="22"/>
          <w:lang w:val="it-IT"/>
        </w:rPr>
        <w:t xml:space="preserve">II. </w:t>
      </w:r>
      <w:r w:rsidR="00FD54B2" w:rsidRPr="00FD54B2">
        <w:rPr>
          <w:rFonts w:asciiTheme="minorHAnsi" w:hAnsiTheme="minorHAnsi" w:cstheme="minorHAnsi"/>
          <w:sz w:val="22"/>
          <w:szCs w:val="22"/>
          <w:lang w:val="it-IT"/>
        </w:rPr>
        <w:t>DISCIPLINARY RESPONSIBILITY</w:t>
      </w:r>
    </w:p>
    <w:p w:rsidR="00FD54B2" w:rsidRPr="00FD54B2" w:rsidRDefault="00FD54B2" w:rsidP="00FD54B2">
      <w:pPr>
        <w:rPr>
          <w:lang w:val="it-IT"/>
        </w:rPr>
      </w:pPr>
    </w:p>
    <w:p w:rsidR="002E52E0" w:rsidRPr="002E52E0" w:rsidRDefault="002E52E0" w:rsidP="002E52E0">
      <w:pPr>
        <w:jc w:val="both"/>
        <w:rPr>
          <w:rFonts w:asciiTheme="minorHAnsi" w:hAnsiTheme="minorHAnsi" w:cstheme="minorHAnsi"/>
          <w:sz w:val="22"/>
          <w:szCs w:val="22"/>
        </w:rPr>
      </w:pPr>
      <w:r w:rsidRPr="002E52E0">
        <w:rPr>
          <w:rFonts w:asciiTheme="minorHAnsi" w:hAnsiTheme="minorHAnsi" w:cstheme="minorHAnsi"/>
          <w:sz w:val="22"/>
          <w:szCs w:val="22"/>
        </w:rPr>
        <w:t>Disciplinary violations</w:t>
      </w:r>
    </w:p>
    <w:p w:rsidR="002E52E0" w:rsidRPr="002E52E0" w:rsidRDefault="002E52E0" w:rsidP="002E52E0">
      <w:pPr>
        <w:jc w:val="both"/>
        <w:rPr>
          <w:rFonts w:asciiTheme="minorHAnsi" w:hAnsiTheme="minorHAnsi" w:cstheme="minorHAnsi"/>
          <w:sz w:val="22"/>
          <w:szCs w:val="22"/>
        </w:rPr>
      </w:pPr>
      <w:r w:rsidRPr="002E52E0">
        <w:rPr>
          <w:rFonts w:asciiTheme="minorHAnsi" w:hAnsiTheme="minorHAnsi" w:cstheme="minorHAnsi"/>
          <w:sz w:val="22"/>
          <w:szCs w:val="22"/>
        </w:rPr>
        <w:t>The notion of disciplinary violations</w:t>
      </w:r>
    </w:p>
    <w:p w:rsidR="002E52E0" w:rsidRDefault="002E52E0" w:rsidP="002E52E0">
      <w:pPr>
        <w:jc w:val="both"/>
        <w:rPr>
          <w:rFonts w:asciiTheme="minorHAnsi" w:hAnsiTheme="minorHAnsi" w:cstheme="minorHAnsi"/>
          <w:sz w:val="22"/>
          <w:szCs w:val="22"/>
        </w:rPr>
      </w:pPr>
      <w:r w:rsidRPr="002E52E0">
        <w:rPr>
          <w:rFonts w:asciiTheme="minorHAnsi" w:hAnsiTheme="minorHAnsi" w:cstheme="minorHAnsi"/>
          <w:sz w:val="22"/>
          <w:szCs w:val="22"/>
        </w:rPr>
        <w:t>Article 10</w:t>
      </w:r>
    </w:p>
    <w:p w:rsidR="00B36BF7" w:rsidRDefault="002E52E0" w:rsidP="00F8675E">
      <w:pPr>
        <w:jc w:val="both"/>
        <w:rPr>
          <w:rFonts w:asciiTheme="minorHAnsi" w:hAnsiTheme="minorHAnsi" w:cstheme="minorHAnsi"/>
          <w:sz w:val="22"/>
          <w:szCs w:val="22"/>
        </w:rPr>
      </w:pPr>
      <w:r w:rsidRPr="002E52E0">
        <w:rPr>
          <w:rFonts w:asciiTheme="minorHAnsi" w:hAnsiTheme="minorHAnsi" w:cstheme="minorHAnsi"/>
          <w:sz w:val="22"/>
          <w:szCs w:val="22"/>
        </w:rPr>
        <w:t>Disciplinary violation is any violation which by this Regulation is provided as a disciplinary violation, which constitutes a violation of the provisions of student obligations and is committed with intent or gross negligence.</w:t>
      </w:r>
    </w:p>
    <w:p w:rsidR="002E52E0" w:rsidRPr="00F247E3" w:rsidRDefault="002E52E0" w:rsidP="00F8675E">
      <w:pPr>
        <w:jc w:val="both"/>
        <w:rPr>
          <w:rFonts w:asciiTheme="minorHAnsi" w:hAnsiTheme="minorHAnsi" w:cstheme="minorHAnsi"/>
          <w:sz w:val="22"/>
          <w:szCs w:val="22"/>
        </w:rPr>
      </w:pPr>
    </w:p>
    <w:p w:rsidR="002E52E0" w:rsidRDefault="002E52E0" w:rsidP="00F8675E">
      <w:pPr>
        <w:jc w:val="both"/>
        <w:rPr>
          <w:rFonts w:asciiTheme="minorHAnsi" w:hAnsiTheme="minorHAnsi" w:cstheme="minorHAnsi"/>
          <w:b/>
          <w:sz w:val="22"/>
          <w:szCs w:val="22"/>
        </w:rPr>
      </w:pPr>
      <w:r w:rsidRPr="002E52E0">
        <w:rPr>
          <w:rFonts w:asciiTheme="minorHAnsi" w:hAnsiTheme="minorHAnsi" w:cstheme="minorHAnsi"/>
          <w:b/>
          <w:sz w:val="22"/>
          <w:szCs w:val="22"/>
        </w:rPr>
        <w:t>Types of disciplinary violations</w:t>
      </w:r>
    </w:p>
    <w:p w:rsidR="00B36BF7" w:rsidRPr="00F247E3" w:rsidRDefault="002E52E0" w:rsidP="00F8675E">
      <w:pPr>
        <w:jc w:val="both"/>
        <w:rPr>
          <w:rFonts w:asciiTheme="minorHAnsi" w:hAnsiTheme="minorHAnsi" w:cstheme="minorHAnsi"/>
          <w:sz w:val="22"/>
          <w:szCs w:val="22"/>
        </w:rPr>
      </w:pPr>
      <w:r>
        <w:rPr>
          <w:rFonts w:asciiTheme="minorHAnsi" w:hAnsiTheme="minorHAnsi" w:cstheme="minorHAnsi"/>
          <w:sz w:val="22"/>
          <w:szCs w:val="22"/>
        </w:rPr>
        <w:t>Article</w:t>
      </w:r>
      <w:r w:rsidR="00B36BF7" w:rsidRPr="00F247E3">
        <w:rPr>
          <w:rFonts w:asciiTheme="minorHAnsi" w:hAnsiTheme="minorHAnsi" w:cstheme="minorHAnsi"/>
          <w:sz w:val="22"/>
          <w:szCs w:val="22"/>
        </w:rPr>
        <w:t xml:space="preserve"> </w:t>
      </w:r>
      <w:r w:rsidR="008E3622" w:rsidRPr="00F247E3">
        <w:rPr>
          <w:rFonts w:asciiTheme="minorHAnsi" w:hAnsiTheme="minorHAnsi" w:cstheme="minorHAnsi"/>
          <w:sz w:val="22"/>
          <w:szCs w:val="22"/>
        </w:rPr>
        <w:t>11</w:t>
      </w:r>
    </w:p>
    <w:p w:rsidR="00B36BF7" w:rsidRDefault="002E52E0" w:rsidP="00F8675E">
      <w:pPr>
        <w:jc w:val="both"/>
        <w:rPr>
          <w:rFonts w:asciiTheme="minorHAnsi" w:hAnsiTheme="minorHAnsi" w:cstheme="minorHAnsi"/>
          <w:sz w:val="22"/>
          <w:szCs w:val="22"/>
        </w:rPr>
      </w:pPr>
      <w:r w:rsidRPr="002E52E0">
        <w:rPr>
          <w:rFonts w:asciiTheme="minorHAnsi" w:hAnsiTheme="minorHAnsi" w:cstheme="minorHAnsi"/>
          <w:sz w:val="22"/>
          <w:szCs w:val="22"/>
        </w:rPr>
        <w:t>Disciplinary offense can be minor or serious.</w:t>
      </w:r>
    </w:p>
    <w:p w:rsidR="002E52E0" w:rsidRPr="00F247E3" w:rsidRDefault="002E52E0" w:rsidP="00F8675E">
      <w:pPr>
        <w:jc w:val="both"/>
        <w:rPr>
          <w:rFonts w:asciiTheme="minorHAnsi" w:hAnsiTheme="minorHAnsi" w:cstheme="minorHAnsi"/>
          <w:sz w:val="22"/>
          <w:szCs w:val="22"/>
        </w:rPr>
      </w:pPr>
    </w:p>
    <w:p w:rsidR="002E52E0" w:rsidRPr="002E52E0" w:rsidRDefault="002E52E0" w:rsidP="002E52E0">
      <w:pPr>
        <w:jc w:val="both"/>
        <w:rPr>
          <w:rFonts w:asciiTheme="minorHAnsi" w:hAnsiTheme="minorHAnsi" w:cstheme="minorHAnsi"/>
          <w:sz w:val="22"/>
          <w:szCs w:val="22"/>
        </w:rPr>
      </w:pPr>
      <w:r w:rsidRPr="002E52E0">
        <w:rPr>
          <w:rFonts w:asciiTheme="minorHAnsi" w:hAnsiTheme="minorHAnsi" w:cstheme="minorHAnsi"/>
          <w:sz w:val="22"/>
          <w:szCs w:val="22"/>
        </w:rPr>
        <w:t>Minor disciplinary violations</w:t>
      </w:r>
    </w:p>
    <w:p w:rsidR="002E52E0" w:rsidRDefault="002E52E0" w:rsidP="002E52E0">
      <w:pPr>
        <w:jc w:val="both"/>
        <w:rPr>
          <w:rFonts w:asciiTheme="minorHAnsi" w:hAnsiTheme="minorHAnsi" w:cstheme="minorHAnsi"/>
          <w:sz w:val="22"/>
          <w:szCs w:val="22"/>
        </w:rPr>
      </w:pPr>
      <w:r w:rsidRPr="002E52E0">
        <w:rPr>
          <w:rFonts w:asciiTheme="minorHAnsi" w:hAnsiTheme="minorHAnsi" w:cstheme="minorHAnsi"/>
          <w:sz w:val="22"/>
          <w:szCs w:val="22"/>
        </w:rPr>
        <w:t>Article 12</w:t>
      </w:r>
    </w:p>
    <w:p w:rsidR="002E52E0" w:rsidRDefault="002E52E0" w:rsidP="00F8675E">
      <w:pPr>
        <w:jc w:val="both"/>
        <w:rPr>
          <w:rFonts w:asciiTheme="minorHAnsi" w:hAnsiTheme="minorHAnsi" w:cstheme="minorHAnsi"/>
          <w:sz w:val="22"/>
          <w:szCs w:val="22"/>
        </w:rPr>
      </w:pPr>
      <w:r w:rsidRPr="002E52E0">
        <w:rPr>
          <w:rFonts w:asciiTheme="minorHAnsi" w:hAnsiTheme="minorHAnsi" w:cstheme="minorHAnsi"/>
          <w:sz w:val="22"/>
          <w:szCs w:val="22"/>
        </w:rPr>
        <w:t>Minor disciplinary violations are considered:</w:t>
      </w:r>
    </w:p>
    <w:p w:rsidR="002E52E0" w:rsidRDefault="00EC2537" w:rsidP="00F8675E">
      <w:pPr>
        <w:jc w:val="both"/>
        <w:rPr>
          <w:rFonts w:asciiTheme="minorHAnsi" w:hAnsiTheme="minorHAnsi" w:cstheme="minorHAnsi"/>
          <w:sz w:val="22"/>
          <w:szCs w:val="22"/>
        </w:rPr>
      </w:pPr>
      <w:r>
        <w:rPr>
          <w:rFonts w:asciiTheme="minorHAnsi" w:hAnsiTheme="minorHAnsi" w:cstheme="minorHAnsi"/>
          <w:sz w:val="22"/>
          <w:szCs w:val="22"/>
        </w:rPr>
        <w:t>1) v</w:t>
      </w:r>
      <w:r w:rsidR="002E52E0" w:rsidRPr="002E52E0">
        <w:rPr>
          <w:rFonts w:asciiTheme="minorHAnsi" w:hAnsiTheme="minorHAnsi" w:cstheme="minorHAnsi"/>
          <w:sz w:val="22"/>
          <w:szCs w:val="22"/>
        </w:rPr>
        <w:t>iolation of the order of lectures, exercises, exams and other forms of teaching, which is not considered as the most serious disciplinary violation;</w:t>
      </w:r>
    </w:p>
    <w:p w:rsidR="002E52E0" w:rsidRDefault="002E52E0" w:rsidP="00F8675E">
      <w:pPr>
        <w:jc w:val="both"/>
        <w:rPr>
          <w:rFonts w:asciiTheme="minorHAnsi" w:hAnsiTheme="minorHAnsi" w:cstheme="minorHAnsi"/>
          <w:sz w:val="22"/>
          <w:szCs w:val="22"/>
        </w:rPr>
      </w:pPr>
      <w:r w:rsidRPr="002E52E0">
        <w:rPr>
          <w:rFonts w:asciiTheme="minorHAnsi" w:hAnsiTheme="minorHAnsi" w:cstheme="minorHAnsi"/>
          <w:sz w:val="22"/>
          <w:szCs w:val="22"/>
        </w:rPr>
        <w:t>2) intentional damage to the property of the College funds, if the damage does not exceed the value of 50 euros;</w:t>
      </w:r>
    </w:p>
    <w:p w:rsidR="001302D5" w:rsidRPr="00F247E3" w:rsidRDefault="001302D5" w:rsidP="00F8675E">
      <w:pPr>
        <w:jc w:val="both"/>
        <w:rPr>
          <w:rFonts w:asciiTheme="minorHAnsi" w:hAnsiTheme="minorHAnsi" w:cstheme="minorHAnsi"/>
          <w:sz w:val="22"/>
          <w:szCs w:val="22"/>
        </w:rPr>
      </w:pPr>
      <w:r w:rsidRPr="00F247E3">
        <w:rPr>
          <w:rFonts w:asciiTheme="minorHAnsi" w:hAnsiTheme="minorHAnsi" w:cstheme="minorHAnsi"/>
          <w:sz w:val="22"/>
          <w:szCs w:val="22"/>
        </w:rPr>
        <w:t xml:space="preserve">3) </w:t>
      </w:r>
      <w:r w:rsidR="002E52E0" w:rsidRPr="002E52E0">
        <w:rPr>
          <w:rFonts w:asciiTheme="minorHAnsi" w:hAnsiTheme="minorHAnsi" w:cstheme="minorHAnsi"/>
          <w:sz w:val="22"/>
          <w:szCs w:val="22"/>
        </w:rPr>
        <w:t>inappropriate behavior towards teachers, associates, personnel and other staff, students, faculty guests, or persons present at the Faculty;</w:t>
      </w:r>
    </w:p>
    <w:p w:rsidR="002E52E0" w:rsidRPr="002E52E0" w:rsidRDefault="002E52E0" w:rsidP="002E52E0">
      <w:pPr>
        <w:jc w:val="both"/>
        <w:rPr>
          <w:rFonts w:asciiTheme="minorHAnsi" w:hAnsiTheme="minorHAnsi" w:cstheme="minorHAnsi"/>
          <w:sz w:val="22"/>
          <w:szCs w:val="22"/>
        </w:rPr>
      </w:pPr>
      <w:r w:rsidRPr="002E52E0">
        <w:rPr>
          <w:rFonts w:asciiTheme="minorHAnsi" w:hAnsiTheme="minorHAnsi" w:cstheme="minorHAnsi"/>
          <w:sz w:val="22"/>
          <w:szCs w:val="22"/>
        </w:rPr>
        <w:t>4) non-response to the invitation of the disciplinary body</w:t>
      </w:r>
      <w:r w:rsidR="009E4E5E">
        <w:rPr>
          <w:rFonts w:asciiTheme="minorHAnsi" w:hAnsiTheme="minorHAnsi" w:cstheme="minorHAnsi"/>
          <w:sz w:val="22"/>
          <w:szCs w:val="22"/>
        </w:rPr>
        <w:t>;</w:t>
      </w:r>
    </w:p>
    <w:p w:rsidR="002E52E0" w:rsidRDefault="002E52E0" w:rsidP="002E52E0">
      <w:pPr>
        <w:jc w:val="both"/>
        <w:rPr>
          <w:rFonts w:asciiTheme="minorHAnsi" w:hAnsiTheme="minorHAnsi" w:cstheme="minorHAnsi"/>
          <w:sz w:val="22"/>
          <w:szCs w:val="22"/>
        </w:rPr>
      </w:pPr>
      <w:r w:rsidRPr="002E52E0">
        <w:rPr>
          <w:rFonts w:asciiTheme="minorHAnsi" w:hAnsiTheme="minorHAnsi" w:cstheme="minorHAnsi"/>
          <w:sz w:val="22"/>
          <w:szCs w:val="22"/>
        </w:rPr>
        <w:t>5) sending inappropriate emails;</w:t>
      </w:r>
    </w:p>
    <w:p w:rsidR="00BE1FEE" w:rsidRPr="00F247E3" w:rsidRDefault="00BE1FEE" w:rsidP="002E52E0">
      <w:pPr>
        <w:jc w:val="both"/>
        <w:rPr>
          <w:rFonts w:asciiTheme="minorHAnsi" w:hAnsiTheme="minorHAnsi" w:cstheme="minorHAnsi"/>
          <w:sz w:val="22"/>
          <w:szCs w:val="22"/>
        </w:rPr>
      </w:pPr>
      <w:r w:rsidRPr="00F247E3">
        <w:rPr>
          <w:rFonts w:asciiTheme="minorHAnsi" w:hAnsiTheme="minorHAnsi" w:cstheme="minorHAnsi"/>
          <w:sz w:val="22"/>
          <w:szCs w:val="22"/>
        </w:rPr>
        <w:t xml:space="preserve">6) </w:t>
      </w:r>
      <w:r w:rsidR="002E52E0" w:rsidRPr="002E52E0">
        <w:rPr>
          <w:rFonts w:asciiTheme="minorHAnsi" w:hAnsiTheme="minorHAnsi" w:cstheme="minorHAnsi"/>
          <w:sz w:val="22"/>
          <w:szCs w:val="22"/>
        </w:rPr>
        <w:t>adverse reactions to instructions or routine problems;</w:t>
      </w:r>
    </w:p>
    <w:p w:rsidR="00BE1FEE" w:rsidRPr="00F247E3" w:rsidRDefault="00BE1FEE" w:rsidP="00F8675E">
      <w:pPr>
        <w:jc w:val="both"/>
        <w:rPr>
          <w:rFonts w:asciiTheme="minorHAnsi" w:hAnsiTheme="minorHAnsi" w:cstheme="minorHAnsi"/>
          <w:sz w:val="22"/>
          <w:szCs w:val="22"/>
        </w:rPr>
      </w:pPr>
      <w:r w:rsidRPr="00F247E3">
        <w:rPr>
          <w:rFonts w:asciiTheme="minorHAnsi" w:hAnsiTheme="minorHAnsi" w:cstheme="minorHAnsi"/>
          <w:sz w:val="22"/>
          <w:szCs w:val="22"/>
        </w:rPr>
        <w:t>7)</w:t>
      </w:r>
      <w:r w:rsidR="00F94949" w:rsidRPr="00F247E3">
        <w:rPr>
          <w:rFonts w:asciiTheme="minorHAnsi" w:hAnsiTheme="minorHAnsi" w:cstheme="minorHAnsi"/>
          <w:sz w:val="22"/>
          <w:szCs w:val="22"/>
        </w:rPr>
        <w:t xml:space="preserve"> </w:t>
      </w:r>
      <w:r w:rsidR="00073452" w:rsidRPr="00073452">
        <w:rPr>
          <w:rFonts w:asciiTheme="minorHAnsi" w:hAnsiTheme="minorHAnsi" w:cstheme="minorHAnsi"/>
          <w:sz w:val="22"/>
          <w:szCs w:val="22"/>
        </w:rPr>
        <w:t>not accepting the perfor</w:t>
      </w:r>
      <w:r w:rsidR="00073452">
        <w:rPr>
          <w:rFonts w:asciiTheme="minorHAnsi" w:hAnsiTheme="minorHAnsi" w:cstheme="minorHAnsi"/>
          <w:sz w:val="22"/>
          <w:szCs w:val="22"/>
        </w:rPr>
        <w:t>mance of daily tasks at due time</w:t>
      </w:r>
      <w:r w:rsidR="00073452" w:rsidRPr="00073452">
        <w:rPr>
          <w:rFonts w:asciiTheme="minorHAnsi" w:hAnsiTheme="minorHAnsi" w:cstheme="minorHAnsi"/>
          <w:sz w:val="22"/>
          <w:szCs w:val="22"/>
        </w:rPr>
        <w:t>;</w:t>
      </w:r>
    </w:p>
    <w:p w:rsidR="00BE1FEE" w:rsidRPr="00F247E3" w:rsidRDefault="00BE1FEE" w:rsidP="00F8675E">
      <w:pPr>
        <w:jc w:val="both"/>
        <w:rPr>
          <w:rFonts w:asciiTheme="minorHAnsi" w:hAnsiTheme="minorHAnsi" w:cstheme="minorHAnsi"/>
          <w:sz w:val="22"/>
          <w:szCs w:val="22"/>
        </w:rPr>
      </w:pPr>
      <w:r w:rsidRPr="00F247E3">
        <w:rPr>
          <w:rFonts w:asciiTheme="minorHAnsi" w:hAnsiTheme="minorHAnsi" w:cstheme="minorHAnsi"/>
          <w:sz w:val="22"/>
          <w:szCs w:val="22"/>
        </w:rPr>
        <w:t>8)</w:t>
      </w:r>
      <w:r w:rsidR="00F94949" w:rsidRPr="00F247E3">
        <w:rPr>
          <w:rFonts w:asciiTheme="minorHAnsi" w:hAnsiTheme="minorHAnsi" w:cstheme="minorHAnsi"/>
          <w:sz w:val="22"/>
          <w:szCs w:val="22"/>
        </w:rPr>
        <w:t xml:space="preserve"> </w:t>
      </w:r>
      <w:r w:rsidR="00EA0853" w:rsidRPr="00EA0853">
        <w:rPr>
          <w:rFonts w:asciiTheme="minorHAnsi" w:hAnsiTheme="minorHAnsi" w:cstheme="minorHAnsi"/>
          <w:sz w:val="22"/>
          <w:szCs w:val="22"/>
        </w:rPr>
        <w:t>minor acts of intentional non-cooperation</w:t>
      </w:r>
      <w:r w:rsidR="009E4E5E">
        <w:rPr>
          <w:rFonts w:asciiTheme="minorHAnsi" w:hAnsiTheme="minorHAnsi" w:cstheme="minorHAnsi"/>
          <w:sz w:val="22"/>
          <w:szCs w:val="22"/>
        </w:rPr>
        <w:t>;</w:t>
      </w:r>
    </w:p>
    <w:p w:rsidR="00BE1FEE" w:rsidRPr="00F247E3" w:rsidRDefault="00BE1FEE" w:rsidP="00F8675E">
      <w:pPr>
        <w:jc w:val="both"/>
        <w:rPr>
          <w:rFonts w:asciiTheme="minorHAnsi" w:hAnsiTheme="minorHAnsi" w:cstheme="minorHAnsi"/>
          <w:sz w:val="22"/>
          <w:szCs w:val="22"/>
        </w:rPr>
      </w:pPr>
    </w:p>
    <w:p w:rsidR="00E61A04" w:rsidRPr="00E61A04" w:rsidRDefault="00E61A04" w:rsidP="00E61A04">
      <w:pPr>
        <w:jc w:val="both"/>
        <w:rPr>
          <w:rFonts w:asciiTheme="minorHAnsi" w:hAnsiTheme="minorHAnsi" w:cstheme="minorHAnsi"/>
          <w:sz w:val="22"/>
          <w:szCs w:val="22"/>
        </w:rPr>
      </w:pPr>
      <w:r w:rsidRPr="00E61A04">
        <w:rPr>
          <w:rFonts w:asciiTheme="minorHAnsi" w:hAnsiTheme="minorHAnsi" w:cstheme="minorHAnsi"/>
          <w:sz w:val="22"/>
          <w:szCs w:val="22"/>
        </w:rPr>
        <w:t>Serious disciplinary violations</w:t>
      </w:r>
    </w:p>
    <w:p w:rsidR="00E61A04" w:rsidRDefault="00E61A04" w:rsidP="00E61A04">
      <w:pPr>
        <w:jc w:val="both"/>
        <w:rPr>
          <w:rFonts w:asciiTheme="minorHAnsi" w:hAnsiTheme="minorHAnsi" w:cstheme="minorHAnsi"/>
          <w:sz w:val="22"/>
          <w:szCs w:val="22"/>
        </w:rPr>
      </w:pPr>
      <w:r w:rsidRPr="00E61A04">
        <w:rPr>
          <w:rFonts w:asciiTheme="minorHAnsi" w:hAnsiTheme="minorHAnsi" w:cstheme="minorHAnsi"/>
          <w:sz w:val="22"/>
          <w:szCs w:val="22"/>
        </w:rPr>
        <w:t>Article 13</w:t>
      </w:r>
    </w:p>
    <w:p w:rsidR="00875503" w:rsidRDefault="00875503" w:rsidP="00F8675E">
      <w:pPr>
        <w:jc w:val="both"/>
        <w:rPr>
          <w:rFonts w:asciiTheme="minorHAnsi" w:hAnsiTheme="minorHAnsi" w:cstheme="minorHAnsi"/>
          <w:sz w:val="22"/>
          <w:szCs w:val="22"/>
        </w:rPr>
      </w:pPr>
      <w:r w:rsidRPr="00875503">
        <w:rPr>
          <w:rFonts w:asciiTheme="minorHAnsi" w:hAnsiTheme="minorHAnsi" w:cstheme="minorHAnsi"/>
          <w:sz w:val="22"/>
          <w:szCs w:val="22"/>
        </w:rPr>
        <w:t>Serious disciplinary violations are considered:</w:t>
      </w:r>
    </w:p>
    <w:p w:rsidR="00485A6C" w:rsidRPr="00F247E3" w:rsidRDefault="00485A6C" w:rsidP="00F8675E">
      <w:pPr>
        <w:jc w:val="both"/>
        <w:rPr>
          <w:rFonts w:asciiTheme="minorHAnsi" w:hAnsiTheme="minorHAnsi" w:cstheme="minorHAnsi"/>
          <w:sz w:val="22"/>
          <w:szCs w:val="22"/>
        </w:rPr>
      </w:pPr>
      <w:r w:rsidRPr="00F247E3">
        <w:rPr>
          <w:rFonts w:asciiTheme="minorHAnsi" w:hAnsiTheme="minorHAnsi" w:cstheme="minorHAnsi"/>
          <w:sz w:val="22"/>
          <w:szCs w:val="22"/>
        </w:rPr>
        <w:t xml:space="preserve">1) </w:t>
      </w:r>
      <w:r w:rsidR="009E4E5E" w:rsidRPr="009E4E5E">
        <w:rPr>
          <w:rFonts w:asciiTheme="minorHAnsi" w:hAnsiTheme="minorHAnsi" w:cstheme="minorHAnsi"/>
          <w:sz w:val="22"/>
          <w:szCs w:val="22"/>
        </w:rPr>
        <w:t>organizing of political, party and religious activities in College</w:t>
      </w:r>
      <w:r w:rsidR="000C28FE">
        <w:rPr>
          <w:rFonts w:asciiTheme="minorHAnsi" w:hAnsiTheme="minorHAnsi" w:cstheme="minorHAnsi"/>
          <w:sz w:val="22"/>
          <w:szCs w:val="22"/>
        </w:rPr>
        <w:t>;</w:t>
      </w:r>
    </w:p>
    <w:p w:rsidR="00485A6C" w:rsidRPr="00F247E3" w:rsidRDefault="00485A6C" w:rsidP="00F8675E">
      <w:pPr>
        <w:jc w:val="both"/>
        <w:rPr>
          <w:rFonts w:asciiTheme="minorHAnsi" w:hAnsiTheme="minorHAnsi" w:cstheme="minorHAnsi"/>
          <w:sz w:val="22"/>
          <w:szCs w:val="22"/>
        </w:rPr>
      </w:pPr>
      <w:r w:rsidRPr="00F247E3">
        <w:rPr>
          <w:rFonts w:asciiTheme="minorHAnsi" w:hAnsiTheme="minorHAnsi" w:cstheme="minorHAnsi"/>
          <w:sz w:val="22"/>
          <w:szCs w:val="22"/>
        </w:rPr>
        <w:t xml:space="preserve">2) </w:t>
      </w:r>
      <w:r w:rsidR="00EE502A" w:rsidRPr="00EE502A">
        <w:rPr>
          <w:rFonts w:asciiTheme="minorHAnsi" w:hAnsiTheme="minorHAnsi" w:cstheme="minorHAnsi"/>
          <w:sz w:val="22"/>
          <w:szCs w:val="22"/>
        </w:rPr>
        <w:t>expressing and inciting national, religious and political hatred;</w:t>
      </w:r>
    </w:p>
    <w:p w:rsidR="00EE502A" w:rsidRDefault="00485A6C" w:rsidP="00F8675E">
      <w:pPr>
        <w:jc w:val="both"/>
        <w:rPr>
          <w:rFonts w:asciiTheme="minorHAnsi" w:hAnsiTheme="minorHAnsi" w:cstheme="minorHAnsi"/>
          <w:sz w:val="22"/>
          <w:szCs w:val="22"/>
        </w:rPr>
      </w:pPr>
      <w:r w:rsidRPr="00F247E3">
        <w:rPr>
          <w:rFonts w:asciiTheme="minorHAnsi" w:hAnsiTheme="minorHAnsi" w:cstheme="minorHAnsi"/>
          <w:sz w:val="22"/>
          <w:szCs w:val="22"/>
        </w:rPr>
        <w:t xml:space="preserve">3) </w:t>
      </w:r>
      <w:r w:rsidR="00EE502A" w:rsidRPr="00EE502A">
        <w:rPr>
          <w:rFonts w:asciiTheme="minorHAnsi" w:hAnsiTheme="minorHAnsi" w:cstheme="minorHAnsi"/>
          <w:sz w:val="22"/>
          <w:szCs w:val="22"/>
        </w:rPr>
        <w:t>intentional obstruction of teaching and examinations</w:t>
      </w:r>
      <w:r w:rsidR="000C28FE">
        <w:rPr>
          <w:rFonts w:asciiTheme="minorHAnsi" w:hAnsiTheme="minorHAnsi" w:cstheme="minorHAnsi"/>
          <w:sz w:val="22"/>
          <w:szCs w:val="22"/>
        </w:rPr>
        <w:t>;</w:t>
      </w:r>
    </w:p>
    <w:p w:rsidR="00D31762" w:rsidRPr="00D31762" w:rsidRDefault="00485A6C" w:rsidP="00F8675E">
      <w:pPr>
        <w:jc w:val="both"/>
        <w:rPr>
          <w:rFonts w:asciiTheme="minorHAnsi" w:hAnsiTheme="minorHAnsi" w:cstheme="minorHAnsi"/>
          <w:sz w:val="22"/>
          <w:szCs w:val="22"/>
        </w:rPr>
      </w:pPr>
      <w:r w:rsidRPr="00F247E3">
        <w:rPr>
          <w:rFonts w:asciiTheme="minorHAnsi" w:hAnsiTheme="minorHAnsi" w:cstheme="minorHAnsi"/>
          <w:sz w:val="22"/>
          <w:szCs w:val="22"/>
        </w:rPr>
        <w:t>4</w:t>
      </w:r>
      <w:r w:rsidR="004E69C1" w:rsidRPr="00F247E3">
        <w:rPr>
          <w:rFonts w:asciiTheme="minorHAnsi" w:hAnsiTheme="minorHAnsi" w:cstheme="minorHAnsi"/>
          <w:sz w:val="22"/>
          <w:szCs w:val="22"/>
        </w:rPr>
        <w:t xml:space="preserve">) </w:t>
      </w:r>
      <w:r w:rsidR="00D31762" w:rsidRPr="00D31762">
        <w:rPr>
          <w:rFonts w:asciiTheme="minorHAnsi" w:hAnsiTheme="minorHAnsi" w:cstheme="minorHAnsi"/>
          <w:sz w:val="22"/>
          <w:szCs w:val="22"/>
        </w:rPr>
        <w:t>use of illegal equipment in the exam as well as passing the exam against the rules of study;</w:t>
      </w:r>
    </w:p>
    <w:p w:rsidR="004E69C1" w:rsidRPr="00F247E3" w:rsidRDefault="00485A6C" w:rsidP="00F8675E">
      <w:pPr>
        <w:jc w:val="both"/>
        <w:rPr>
          <w:rFonts w:asciiTheme="minorHAnsi" w:hAnsiTheme="minorHAnsi" w:cstheme="minorHAnsi"/>
          <w:sz w:val="22"/>
          <w:szCs w:val="22"/>
        </w:rPr>
      </w:pPr>
      <w:r w:rsidRPr="00F247E3">
        <w:rPr>
          <w:rFonts w:asciiTheme="minorHAnsi" w:hAnsiTheme="minorHAnsi" w:cstheme="minorHAnsi"/>
          <w:sz w:val="22"/>
          <w:szCs w:val="22"/>
        </w:rPr>
        <w:t>5</w:t>
      </w:r>
      <w:r w:rsidR="004E69C1" w:rsidRPr="00F247E3">
        <w:rPr>
          <w:rFonts w:asciiTheme="minorHAnsi" w:hAnsiTheme="minorHAnsi" w:cstheme="minorHAnsi"/>
          <w:sz w:val="22"/>
          <w:szCs w:val="22"/>
        </w:rPr>
        <w:t xml:space="preserve">) </w:t>
      </w:r>
      <w:r w:rsidR="00EE502A" w:rsidRPr="00EE502A">
        <w:rPr>
          <w:rFonts w:asciiTheme="minorHAnsi" w:hAnsiTheme="minorHAnsi" w:cstheme="minorHAnsi"/>
          <w:sz w:val="22"/>
          <w:szCs w:val="22"/>
        </w:rPr>
        <w:t>entering the exam instead of the other student;</w:t>
      </w:r>
    </w:p>
    <w:p w:rsidR="004E69C1" w:rsidRPr="00F247E3" w:rsidRDefault="00485A6C" w:rsidP="00F8675E">
      <w:pPr>
        <w:jc w:val="both"/>
        <w:rPr>
          <w:rFonts w:asciiTheme="minorHAnsi" w:hAnsiTheme="minorHAnsi" w:cstheme="minorHAnsi"/>
          <w:sz w:val="22"/>
          <w:szCs w:val="22"/>
        </w:rPr>
      </w:pPr>
      <w:r w:rsidRPr="00F247E3">
        <w:rPr>
          <w:rFonts w:asciiTheme="minorHAnsi" w:hAnsiTheme="minorHAnsi" w:cstheme="minorHAnsi"/>
          <w:sz w:val="22"/>
          <w:szCs w:val="22"/>
        </w:rPr>
        <w:t>6</w:t>
      </w:r>
      <w:r w:rsidR="004E69C1" w:rsidRPr="00F247E3">
        <w:rPr>
          <w:rFonts w:asciiTheme="minorHAnsi" w:hAnsiTheme="minorHAnsi" w:cstheme="minorHAnsi"/>
          <w:sz w:val="22"/>
          <w:szCs w:val="22"/>
        </w:rPr>
        <w:t xml:space="preserve">) </w:t>
      </w:r>
      <w:r w:rsidR="00EE502A" w:rsidRPr="00EE502A">
        <w:rPr>
          <w:rFonts w:asciiTheme="minorHAnsi" w:hAnsiTheme="minorHAnsi" w:cstheme="minorHAnsi"/>
          <w:sz w:val="22"/>
          <w:szCs w:val="22"/>
        </w:rPr>
        <w:t>changing data and adding notes to official documents issued by the College;</w:t>
      </w:r>
    </w:p>
    <w:p w:rsidR="00EE502A" w:rsidRDefault="00485A6C" w:rsidP="00F8675E">
      <w:pPr>
        <w:jc w:val="both"/>
        <w:rPr>
          <w:rFonts w:asciiTheme="minorHAnsi" w:hAnsiTheme="minorHAnsi" w:cstheme="minorHAnsi"/>
          <w:sz w:val="22"/>
          <w:szCs w:val="22"/>
        </w:rPr>
      </w:pPr>
      <w:r w:rsidRPr="00F247E3">
        <w:rPr>
          <w:rFonts w:asciiTheme="minorHAnsi" w:hAnsiTheme="minorHAnsi" w:cstheme="minorHAnsi"/>
          <w:sz w:val="22"/>
          <w:szCs w:val="22"/>
        </w:rPr>
        <w:t>7</w:t>
      </w:r>
      <w:r w:rsidR="004E69C1" w:rsidRPr="00F247E3">
        <w:rPr>
          <w:rFonts w:asciiTheme="minorHAnsi" w:hAnsiTheme="minorHAnsi" w:cstheme="minorHAnsi"/>
          <w:sz w:val="22"/>
          <w:szCs w:val="22"/>
        </w:rPr>
        <w:t xml:space="preserve">) </w:t>
      </w:r>
      <w:r w:rsidR="00EE502A" w:rsidRPr="00EE502A">
        <w:rPr>
          <w:rFonts w:asciiTheme="minorHAnsi" w:hAnsiTheme="minorHAnsi" w:cstheme="minorHAnsi"/>
          <w:sz w:val="22"/>
          <w:szCs w:val="22"/>
        </w:rPr>
        <w:t>changing data and adding notes to College records;</w:t>
      </w:r>
    </w:p>
    <w:p w:rsidR="00BB5102" w:rsidRPr="00F247E3" w:rsidRDefault="00485A6C" w:rsidP="00F8675E">
      <w:pPr>
        <w:jc w:val="both"/>
        <w:rPr>
          <w:rFonts w:asciiTheme="minorHAnsi" w:hAnsiTheme="minorHAnsi" w:cstheme="minorHAnsi"/>
          <w:sz w:val="22"/>
          <w:szCs w:val="22"/>
        </w:rPr>
      </w:pPr>
      <w:r w:rsidRPr="00F247E3">
        <w:rPr>
          <w:rFonts w:asciiTheme="minorHAnsi" w:hAnsiTheme="minorHAnsi" w:cstheme="minorHAnsi"/>
          <w:sz w:val="22"/>
          <w:szCs w:val="22"/>
        </w:rPr>
        <w:t xml:space="preserve">8) </w:t>
      </w:r>
      <w:r w:rsidR="00F10F0A" w:rsidRPr="00F10F0A">
        <w:rPr>
          <w:rFonts w:asciiTheme="minorHAnsi" w:hAnsiTheme="minorHAnsi" w:cstheme="minorHAnsi"/>
          <w:sz w:val="22"/>
          <w:szCs w:val="22"/>
        </w:rPr>
        <w:t>forgery of signature, seal or other marks on official documents;</w:t>
      </w:r>
    </w:p>
    <w:p w:rsidR="00F10F0A" w:rsidRPr="00F10F0A" w:rsidRDefault="00BB5102" w:rsidP="00F10F0A">
      <w:pPr>
        <w:jc w:val="both"/>
        <w:rPr>
          <w:rFonts w:asciiTheme="minorHAnsi" w:hAnsiTheme="minorHAnsi" w:cstheme="minorHAnsi"/>
          <w:sz w:val="22"/>
          <w:szCs w:val="22"/>
        </w:rPr>
      </w:pPr>
      <w:r w:rsidRPr="00F247E3">
        <w:rPr>
          <w:rFonts w:asciiTheme="minorHAnsi" w:hAnsiTheme="minorHAnsi" w:cstheme="minorHAnsi"/>
          <w:sz w:val="22"/>
          <w:szCs w:val="22"/>
        </w:rPr>
        <w:t xml:space="preserve">9) </w:t>
      </w:r>
      <w:r w:rsidR="00F10F0A" w:rsidRPr="00F10F0A">
        <w:rPr>
          <w:rFonts w:asciiTheme="minorHAnsi" w:hAnsiTheme="minorHAnsi" w:cstheme="minorHAnsi"/>
          <w:sz w:val="22"/>
          <w:szCs w:val="22"/>
        </w:rPr>
        <w:t>giving false notes about oneself, for the purpose of benefits;</w:t>
      </w:r>
    </w:p>
    <w:p w:rsidR="00F10F0A" w:rsidRDefault="00F10F0A" w:rsidP="00F10F0A">
      <w:pPr>
        <w:jc w:val="both"/>
        <w:rPr>
          <w:rFonts w:asciiTheme="minorHAnsi" w:hAnsiTheme="minorHAnsi" w:cstheme="minorHAnsi"/>
          <w:sz w:val="22"/>
          <w:szCs w:val="22"/>
        </w:rPr>
      </w:pPr>
      <w:r w:rsidRPr="00F10F0A">
        <w:rPr>
          <w:rFonts w:asciiTheme="minorHAnsi" w:hAnsiTheme="minorHAnsi" w:cstheme="minorHAnsi"/>
          <w:sz w:val="22"/>
          <w:szCs w:val="22"/>
        </w:rPr>
        <w:t>10) organizing the boycott of the lesson or participating in it;</w:t>
      </w:r>
    </w:p>
    <w:p w:rsidR="004E69C1" w:rsidRPr="00F247E3" w:rsidRDefault="00BB5102" w:rsidP="00F10F0A">
      <w:pPr>
        <w:jc w:val="both"/>
        <w:rPr>
          <w:rFonts w:asciiTheme="minorHAnsi" w:hAnsiTheme="minorHAnsi" w:cstheme="minorHAnsi"/>
          <w:sz w:val="22"/>
          <w:szCs w:val="22"/>
        </w:rPr>
      </w:pPr>
      <w:r w:rsidRPr="00F247E3">
        <w:rPr>
          <w:rFonts w:asciiTheme="minorHAnsi" w:hAnsiTheme="minorHAnsi" w:cstheme="minorHAnsi"/>
          <w:sz w:val="22"/>
          <w:szCs w:val="22"/>
        </w:rPr>
        <w:t>11</w:t>
      </w:r>
      <w:r w:rsidR="004E69C1" w:rsidRPr="00F247E3">
        <w:rPr>
          <w:rFonts w:asciiTheme="minorHAnsi" w:hAnsiTheme="minorHAnsi" w:cstheme="minorHAnsi"/>
          <w:sz w:val="22"/>
          <w:szCs w:val="22"/>
        </w:rPr>
        <w:t xml:space="preserve">) </w:t>
      </w:r>
      <w:r w:rsidR="00F10F0A" w:rsidRPr="00F10F0A">
        <w:rPr>
          <w:rFonts w:asciiTheme="minorHAnsi" w:hAnsiTheme="minorHAnsi" w:cstheme="minorHAnsi"/>
          <w:sz w:val="22"/>
          <w:szCs w:val="22"/>
        </w:rPr>
        <w:t>theft of College property, College staff or other students;</w:t>
      </w:r>
    </w:p>
    <w:p w:rsidR="00485A6C" w:rsidRPr="00F247E3" w:rsidRDefault="00BB5102" w:rsidP="00F8675E">
      <w:pPr>
        <w:jc w:val="both"/>
        <w:rPr>
          <w:rFonts w:asciiTheme="minorHAnsi" w:hAnsiTheme="minorHAnsi" w:cstheme="minorHAnsi"/>
          <w:sz w:val="22"/>
          <w:szCs w:val="22"/>
        </w:rPr>
      </w:pPr>
      <w:r w:rsidRPr="00F247E3">
        <w:rPr>
          <w:rFonts w:asciiTheme="minorHAnsi" w:hAnsiTheme="minorHAnsi" w:cstheme="minorHAnsi"/>
          <w:sz w:val="22"/>
          <w:szCs w:val="22"/>
        </w:rPr>
        <w:t>12</w:t>
      </w:r>
      <w:r w:rsidR="00485A6C" w:rsidRPr="00F247E3">
        <w:rPr>
          <w:rFonts w:asciiTheme="minorHAnsi" w:hAnsiTheme="minorHAnsi" w:cstheme="minorHAnsi"/>
          <w:sz w:val="22"/>
          <w:szCs w:val="22"/>
        </w:rPr>
        <w:t xml:space="preserve">) </w:t>
      </w:r>
      <w:r w:rsidR="00F10F0A" w:rsidRPr="00F10F0A">
        <w:rPr>
          <w:rFonts w:asciiTheme="minorHAnsi" w:hAnsiTheme="minorHAnsi" w:cstheme="minorHAnsi"/>
          <w:sz w:val="22"/>
          <w:szCs w:val="22"/>
        </w:rPr>
        <w:t>initiating beatings or participating in beatings on the premises of the College, or in the courtyard of the College, as well as causing riots in these places;</w:t>
      </w:r>
    </w:p>
    <w:p w:rsidR="00F10F0A" w:rsidRPr="00F10F0A" w:rsidRDefault="00BB5102" w:rsidP="00F10F0A">
      <w:pPr>
        <w:jc w:val="both"/>
        <w:rPr>
          <w:rFonts w:asciiTheme="minorHAnsi" w:hAnsiTheme="minorHAnsi" w:cstheme="minorHAnsi"/>
          <w:sz w:val="22"/>
          <w:szCs w:val="22"/>
        </w:rPr>
      </w:pPr>
      <w:r w:rsidRPr="00F247E3">
        <w:rPr>
          <w:rFonts w:asciiTheme="minorHAnsi" w:hAnsiTheme="minorHAnsi" w:cstheme="minorHAnsi"/>
          <w:sz w:val="22"/>
          <w:szCs w:val="22"/>
        </w:rPr>
        <w:t xml:space="preserve">13) </w:t>
      </w:r>
      <w:r w:rsidR="00F10F0A" w:rsidRPr="00F10F0A">
        <w:rPr>
          <w:rFonts w:asciiTheme="minorHAnsi" w:hAnsiTheme="minorHAnsi" w:cstheme="minorHAnsi"/>
          <w:sz w:val="22"/>
          <w:szCs w:val="22"/>
        </w:rPr>
        <w:t>the use of alcohol or narcotics in the College and the incitement of others to do so;</w:t>
      </w:r>
    </w:p>
    <w:p w:rsidR="00F10F0A" w:rsidRDefault="00F10F0A" w:rsidP="00F10F0A">
      <w:pPr>
        <w:jc w:val="both"/>
        <w:rPr>
          <w:rFonts w:asciiTheme="minorHAnsi" w:hAnsiTheme="minorHAnsi" w:cstheme="minorHAnsi"/>
          <w:sz w:val="22"/>
          <w:szCs w:val="22"/>
        </w:rPr>
      </w:pPr>
      <w:r w:rsidRPr="00F10F0A">
        <w:rPr>
          <w:rFonts w:asciiTheme="minorHAnsi" w:hAnsiTheme="minorHAnsi" w:cstheme="minorHAnsi"/>
          <w:sz w:val="22"/>
          <w:szCs w:val="22"/>
        </w:rPr>
        <w:t>14) Intentional violation of safety due to non-compliance with the rules for protection at work</w:t>
      </w:r>
      <w:r w:rsidR="000C28FE">
        <w:rPr>
          <w:rFonts w:asciiTheme="minorHAnsi" w:hAnsiTheme="minorHAnsi" w:cstheme="minorHAnsi"/>
          <w:sz w:val="22"/>
          <w:szCs w:val="22"/>
        </w:rPr>
        <w:t>;</w:t>
      </w:r>
    </w:p>
    <w:p w:rsidR="00CA1A61" w:rsidRDefault="006608EF" w:rsidP="00F8675E">
      <w:pPr>
        <w:jc w:val="both"/>
        <w:rPr>
          <w:rFonts w:asciiTheme="minorHAnsi" w:hAnsiTheme="minorHAnsi" w:cstheme="minorHAnsi"/>
          <w:sz w:val="22"/>
          <w:szCs w:val="22"/>
        </w:rPr>
      </w:pPr>
      <w:r w:rsidRPr="00F247E3">
        <w:rPr>
          <w:rFonts w:asciiTheme="minorHAnsi" w:hAnsiTheme="minorHAnsi" w:cstheme="minorHAnsi"/>
          <w:sz w:val="22"/>
          <w:szCs w:val="22"/>
        </w:rPr>
        <w:t xml:space="preserve">15) </w:t>
      </w:r>
      <w:r w:rsidR="00CA1A61" w:rsidRPr="00CA1A61">
        <w:rPr>
          <w:rFonts w:asciiTheme="minorHAnsi" w:hAnsiTheme="minorHAnsi" w:cstheme="minorHAnsi"/>
          <w:sz w:val="22"/>
          <w:szCs w:val="22"/>
        </w:rPr>
        <w:t>unauthorized photocopying of exam preparation and examination material</w:t>
      </w:r>
      <w:r w:rsidR="000C28FE">
        <w:rPr>
          <w:rFonts w:asciiTheme="minorHAnsi" w:hAnsiTheme="minorHAnsi" w:cstheme="minorHAnsi"/>
          <w:sz w:val="22"/>
          <w:szCs w:val="22"/>
        </w:rPr>
        <w:t>;</w:t>
      </w:r>
    </w:p>
    <w:p w:rsidR="00871BEE" w:rsidRPr="00F247E3" w:rsidRDefault="00871BEE" w:rsidP="00F8675E">
      <w:pPr>
        <w:jc w:val="both"/>
        <w:rPr>
          <w:rFonts w:asciiTheme="minorHAnsi" w:hAnsiTheme="minorHAnsi" w:cstheme="minorHAnsi"/>
          <w:sz w:val="22"/>
          <w:szCs w:val="22"/>
        </w:rPr>
      </w:pPr>
      <w:r w:rsidRPr="00F247E3">
        <w:rPr>
          <w:rFonts w:asciiTheme="minorHAnsi" w:hAnsiTheme="minorHAnsi" w:cstheme="minorHAnsi"/>
          <w:sz w:val="22"/>
          <w:szCs w:val="22"/>
        </w:rPr>
        <w:t xml:space="preserve">16) </w:t>
      </w:r>
      <w:r w:rsidR="00CA1A61" w:rsidRPr="00CA1A61">
        <w:rPr>
          <w:rFonts w:asciiTheme="minorHAnsi" w:hAnsiTheme="minorHAnsi" w:cstheme="minorHAnsi"/>
          <w:sz w:val="22"/>
          <w:szCs w:val="22"/>
        </w:rPr>
        <w:t>unauthorized use of laboratories, laboratory equipment or computers in the Informatics cab</w:t>
      </w:r>
      <w:r w:rsidR="000C28FE">
        <w:rPr>
          <w:rFonts w:asciiTheme="minorHAnsi" w:hAnsiTheme="minorHAnsi" w:cstheme="minorHAnsi"/>
          <w:sz w:val="22"/>
          <w:szCs w:val="22"/>
        </w:rPr>
        <w:t>inet, for non-academic purposes;</w:t>
      </w:r>
    </w:p>
    <w:p w:rsidR="00D31762" w:rsidRPr="00853D2E" w:rsidRDefault="00871BEE" w:rsidP="00F8675E">
      <w:pPr>
        <w:jc w:val="both"/>
        <w:rPr>
          <w:rFonts w:asciiTheme="minorHAnsi" w:hAnsiTheme="minorHAnsi" w:cstheme="minorHAnsi"/>
          <w:color w:val="FF0000"/>
          <w:sz w:val="22"/>
          <w:szCs w:val="22"/>
        </w:rPr>
      </w:pPr>
      <w:r w:rsidRPr="00F247E3">
        <w:rPr>
          <w:rFonts w:asciiTheme="minorHAnsi" w:hAnsiTheme="minorHAnsi" w:cstheme="minorHAnsi"/>
          <w:sz w:val="22"/>
          <w:szCs w:val="22"/>
        </w:rPr>
        <w:t xml:space="preserve">17) </w:t>
      </w:r>
      <w:r w:rsidR="00D31762" w:rsidRPr="00853D2E">
        <w:rPr>
          <w:rFonts w:asciiTheme="minorHAnsi" w:hAnsiTheme="minorHAnsi" w:cstheme="minorHAnsi"/>
          <w:sz w:val="22"/>
          <w:szCs w:val="22"/>
        </w:rPr>
        <w:t>continous rehearsal (several times) of minor violations: rehearsal of three public warnings and rehearsal of two reprimand for disciplinary violations during studies</w:t>
      </w:r>
      <w:r w:rsidR="000C28FE">
        <w:rPr>
          <w:rFonts w:asciiTheme="minorHAnsi" w:hAnsiTheme="minorHAnsi" w:cstheme="minorHAnsi"/>
          <w:sz w:val="22"/>
          <w:szCs w:val="22"/>
        </w:rPr>
        <w:t>;</w:t>
      </w:r>
    </w:p>
    <w:p w:rsidR="00B36BF7" w:rsidRPr="00F247E3" w:rsidRDefault="00B36BF7" w:rsidP="00F8675E">
      <w:pPr>
        <w:jc w:val="both"/>
        <w:rPr>
          <w:rFonts w:asciiTheme="minorHAnsi" w:hAnsiTheme="minorHAnsi" w:cstheme="minorHAnsi"/>
          <w:sz w:val="22"/>
          <w:szCs w:val="22"/>
        </w:rPr>
      </w:pPr>
    </w:p>
    <w:p w:rsidR="002837E0" w:rsidRDefault="002837E0" w:rsidP="00F8675E">
      <w:pPr>
        <w:jc w:val="both"/>
        <w:rPr>
          <w:rFonts w:asciiTheme="minorHAnsi" w:hAnsiTheme="minorHAnsi" w:cstheme="minorHAnsi"/>
          <w:sz w:val="22"/>
          <w:szCs w:val="22"/>
        </w:rPr>
      </w:pPr>
      <w:r w:rsidRPr="002837E0">
        <w:rPr>
          <w:rFonts w:asciiTheme="minorHAnsi" w:hAnsiTheme="minorHAnsi" w:cstheme="minorHAnsi"/>
          <w:sz w:val="22"/>
          <w:szCs w:val="22"/>
        </w:rPr>
        <w:t>Un</w:t>
      </w:r>
      <w:r w:rsidR="00853D2E">
        <w:rPr>
          <w:rFonts w:asciiTheme="minorHAnsi" w:hAnsiTheme="minorHAnsi" w:cstheme="minorHAnsi"/>
          <w:sz w:val="22"/>
          <w:szCs w:val="22"/>
        </w:rPr>
        <w:t xml:space="preserve">predicted </w:t>
      </w:r>
      <w:r w:rsidRPr="002837E0">
        <w:rPr>
          <w:rFonts w:asciiTheme="minorHAnsi" w:hAnsiTheme="minorHAnsi" w:cstheme="minorHAnsi"/>
          <w:sz w:val="22"/>
          <w:szCs w:val="22"/>
        </w:rPr>
        <w:t>disciplinary violations</w:t>
      </w:r>
    </w:p>
    <w:p w:rsidR="008E3B74" w:rsidRPr="00F247E3" w:rsidRDefault="002837E0" w:rsidP="00F8675E">
      <w:pPr>
        <w:jc w:val="both"/>
        <w:rPr>
          <w:rFonts w:asciiTheme="minorHAnsi" w:hAnsiTheme="minorHAnsi" w:cstheme="minorHAnsi"/>
          <w:sz w:val="22"/>
          <w:szCs w:val="22"/>
        </w:rPr>
      </w:pPr>
      <w:r>
        <w:rPr>
          <w:rFonts w:asciiTheme="minorHAnsi" w:hAnsiTheme="minorHAnsi" w:cstheme="minorHAnsi"/>
          <w:sz w:val="22"/>
          <w:szCs w:val="22"/>
        </w:rPr>
        <w:t>Article</w:t>
      </w:r>
      <w:r w:rsidR="004F56F6" w:rsidRPr="00F247E3">
        <w:rPr>
          <w:rFonts w:asciiTheme="minorHAnsi" w:hAnsiTheme="minorHAnsi" w:cstheme="minorHAnsi"/>
          <w:sz w:val="22"/>
          <w:szCs w:val="22"/>
        </w:rPr>
        <w:t xml:space="preserve"> 1</w:t>
      </w:r>
      <w:r w:rsidR="008E3622" w:rsidRPr="00F247E3">
        <w:rPr>
          <w:rFonts w:asciiTheme="minorHAnsi" w:hAnsiTheme="minorHAnsi" w:cstheme="minorHAnsi"/>
          <w:sz w:val="22"/>
          <w:szCs w:val="22"/>
        </w:rPr>
        <w:t>4</w:t>
      </w:r>
    </w:p>
    <w:p w:rsidR="004F56F6" w:rsidRDefault="002837E0" w:rsidP="00F8675E">
      <w:pPr>
        <w:jc w:val="both"/>
        <w:rPr>
          <w:rFonts w:asciiTheme="minorHAnsi" w:hAnsiTheme="minorHAnsi" w:cstheme="minorHAnsi"/>
          <w:sz w:val="22"/>
          <w:szCs w:val="22"/>
        </w:rPr>
      </w:pPr>
      <w:r w:rsidRPr="002837E0">
        <w:rPr>
          <w:rFonts w:asciiTheme="minorHAnsi" w:hAnsiTheme="minorHAnsi" w:cstheme="minorHAnsi"/>
          <w:sz w:val="22"/>
          <w:szCs w:val="22"/>
        </w:rPr>
        <w:t>The disciplinary measures provided above, which are given for actions and under certain conditions can be given for other violations of the same importance and the same characteristics.</w:t>
      </w:r>
    </w:p>
    <w:p w:rsidR="002837E0" w:rsidRPr="00F247E3" w:rsidRDefault="002837E0" w:rsidP="00F8675E">
      <w:pPr>
        <w:jc w:val="both"/>
        <w:rPr>
          <w:rFonts w:asciiTheme="minorHAnsi" w:hAnsiTheme="minorHAnsi" w:cstheme="minorHAnsi"/>
          <w:sz w:val="22"/>
          <w:szCs w:val="22"/>
        </w:rPr>
      </w:pPr>
    </w:p>
    <w:p w:rsidR="002837E0" w:rsidRDefault="00BC0726" w:rsidP="00F8675E">
      <w:pPr>
        <w:jc w:val="both"/>
        <w:rPr>
          <w:rFonts w:asciiTheme="minorHAnsi" w:hAnsiTheme="minorHAnsi" w:cstheme="minorHAnsi"/>
          <w:sz w:val="22"/>
          <w:szCs w:val="22"/>
        </w:rPr>
      </w:pPr>
      <w:r>
        <w:rPr>
          <w:rFonts w:asciiTheme="minorHAnsi" w:hAnsiTheme="minorHAnsi" w:cstheme="minorHAnsi"/>
          <w:sz w:val="22"/>
          <w:szCs w:val="22"/>
        </w:rPr>
        <w:t>Rehearsal</w:t>
      </w:r>
      <w:r w:rsidR="002837E0" w:rsidRPr="002837E0">
        <w:rPr>
          <w:rFonts w:asciiTheme="minorHAnsi" w:hAnsiTheme="minorHAnsi" w:cstheme="minorHAnsi"/>
          <w:sz w:val="22"/>
          <w:szCs w:val="22"/>
        </w:rPr>
        <w:t xml:space="preserve"> of disciplinary violations</w:t>
      </w:r>
    </w:p>
    <w:p w:rsidR="004F56F6" w:rsidRPr="00F247E3" w:rsidRDefault="002837E0" w:rsidP="00F8675E">
      <w:pPr>
        <w:jc w:val="both"/>
        <w:rPr>
          <w:rFonts w:asciiTheme="minorHAnsi" w:hAnsiTheme="minorHAnsi" w:cstheme="minorHAnsi"/>
          <w:sz w:val="22"/>
          <w:szCs w:val="22"/>
        </w:rPr>
      </w:pPr>
      <w:r>
        <w:rPr>
          <w:rFonts w:asciiTheme="minorHAnsi" w:hAnsiTheme="minorHAnsi" w:cstheme="minorHAnsi"/>
          <w:sz w:val="22"/>
          <w:szCs w:val="22"/>
        </w:rPr>
        <w:t>Article</w:t>
      </w:r>
      <w:r w:rsidR="004F56F6" w:rsidRPr="00F247E3">
        <w:rPr>
          <w:rFonts w:asciiTheme="minorHAnsi" w:hAnsiTheme="minorHAnsi" w:cstheme="minorHAnsi"/>
          <w:sz w:val="22"/>
          <w:szCs w:val="22"/>
        </w:rPr>
        <w:t xml:space="preserve"> 1</w:t>
      </w:r>
      <w:r w:rsidR="008E3622" w:rsidRPr="00F247E3">
        <w:rPr>
          <w:rFonts w:asciiTheme="minorHAnsi" w:hAnsiTheme="minorHAnsi" w:cstheme="minorHAnsi"/>
          <w:sz w:val="22"/>
          <w:szCs w:val="22"/>
        </w:rPr>
        <w:t>5</w:t>
      </w:r>
    </w:p>
    <w:p w:rsidR="00926384" w:rsidRDefault="00926384" w:rsidP="00F8675E">
      <w:pPr>
        <w:jc w:val="both"/>
        <w:rPr>
          <w:rFonts w:asciiTheme="minorHAnsi" w:hAnsiTheme="minorHAnsi" w:cstheme="minorHAnsi"/>
          <w:sz w:val="22"/>
          <w:szCs w:val="22"/>
        </w:rPr>
      </w:pPr>
      <w:r w:rsidRPr="00926384">
        <w:rPr>
          <w:rFonts w:asciiTheme="minorHAnsi" w:hAnsiTheme="minorHAnsi" w:cstheme="minorHAnsi"/>
          <w:sz w:val="22"/>
          <w:szCs w:val="22"/>
        </w:rPr>
        <w:t>If the action or conditions for which a disciplinary measure has been given is repeated, then a more severe degree disciplinary measure is given. If actions are taken or we are in conditions which are considered with the same disciplinary measure taken before, then a more severe degree disciplinary measure is given.</w:t>
      </w:r>
    </w:p>
    <w:p w:rsidR="00EC5940" w:rsidRPr="00F247E3" w:rsidRDefault="004F56F6" w:rsidP="00F8675E">
      <w:pPr>
        <w:jc w:val="both"/>
        <w:rPr>
          <w:rFonts w:asciiTheme="minorHAnsi" w:hAnsiTheme="minorHAnsi" w:cstheme="minorHAnsi"/>
          <w:b/>
          <w:sz w:val="22"/>
          <w:szCs w:val="22"/>
        </w:rPr>
      </w:pPr>
      <w:r w:rsidRPr="00F247E3">
        <w:rPr>
          <w:rFonts w:asciiTheme="minorHAnsi" w:hAnsiTheme="minorHAnsi" w:cstheme="minorHAnsi"/>
          <w:sz w:val="22"/>
          <w:szCs w:val="22"/>
        </w:rPr>
        <w:br/>
      </w:r>
      <w:r w:rsidR="008E3B74" w:rsidRPr="00F247E3">
        <w:rPr>
          <w:rFonts w:asciiTheme="minorHAnsi" w:hAnsiTheme="minorHAnsi" w:cstheme="minorHAnsi"/>
          <w:b/>
          <w:sz w:val="22"/>
          <w:szCs w:val="22"/>
        </w:rPr>
        <w:t xml:space="preserve">III. </w:t>
      </w:r>
      <w:r w:rsidR="00926384" w:rsidRPr="00926384">
        <w:rPr>
          <w:rFonts w:asciiTheme="minorHAnsi" w:hAnsiTheme="minorHAnsi" w:cstheme="minorHAnsi"/>
          <w:b/>
          <w:sz w:val="22"/>
          <w:szCs w:val="22"/>
        </w:rPr>
        <w:t>DISCIPLINARY MEASURES</w:t>
      </w:r>
    </w:p>
    <w:p w:rsidR="00EC5940" w:rsidRPr="00F247E3" w:rsidRDefault="00926384" w:rsidP="00F8675E">
      <w:pPr>
        <w:jc w:val="both"/>
        <w:rPr>
          <w:rFonts w:asciiTheme="minorHAnsi" w:hAnsiTheme="minorHAnsi" w:cstheme="minorHAnsi"/>
          <w:sz w:val="22"/>
          <w:szCs w:val="22"/>
        </w:rPr>
      </w:pPr>
      <w:r>
        <w:rPr>
          <w:rFonts w:asciiTheme="minorHAnsi" w:hAnsiTheme="minorHAnsi" w:cstheme="minorHAnsi"/>
          <w:sz w:val="22"/>
          <w:szCs w:val="22"/>
        </w:rPr>
        <w:t>Article</w:t>
      </w:r>
      <w:r w:rsidR="00A27605" w:rsidRPr="00F247E3">
        <w:rPr>
          <w:rFonts w:asciiTheme="minorHAnsi" w:hAnsiTheme="minorHAnsi" w:cstheme="minorHAnsi"/>
          <w:sz w:val="22"/>
          <w:szCs w:val="22"/>
        </w:rPr>
        <w:t xml:space="preserve"> 1</w:t>
      </w:r>
      <w:r w:rsidR="008E3622" w:rsidRPr="00F247E3">
        <w:rPr>
          <w:rFonts w:asciiTheme="minorHAnsi" w:hAnsiTheme="minorHAnsi" w:cstheme="minorHAnsi"/>
          <w:sz w:val="22"/>
          <w:szCs w:val="22"/>
        </w:rPr>
        <w:t>6</w:t>
      </w:r>
    </w:p>
    <w:p w:rsidR="00926384" w:rsidRPr="00926384" w:rsidRDefault="00926384" w:rsidP="00926384">
      <w:pPr>
        <w:jc w:val="both"/>
        <w:rPr>
          <w:rFonts w:asciiTheme="minorHAnsi" w:hAnsiTheme="minorHAnsi" w:cstheme="minorHAnsi"/>
          <w:sz w:val="22"/>
          <w:szCs w:val="22"/>
        </w:rPr>
      </w:pPr>
      <w:r w:rsidRPr="00926384">
        <w:rPr>
          <w:rFonts w:asciiTheme="minorHAnsi" w:hAnsiTheme="minorHAnsi" w:cstheme="minorHAnsi"/>
          <w:sz w:val="22"/>
          <w:szCs w:val="22"/>
        </w:rPr>
        <w:t>The following disciplinary measures may be imposed on students for minor disciplinary offenses:</w:t>
      </w:r>
    </w:p>
    <w:p w:rsidR="00926384" w:rsidRPr="00926384" w:rsidRDefault="00926384" w:rsidP="00926384">
      <w:pPr>
        <w:jc w:val="both"/>
        <w:rPr>
          <w:rFonts w:asciiTheme="minorHAnsi" w:hAnsiTheme="minorHAnsi" w:cstheme="minorHAnsi"/>
          <w:sz w:val="22"/>
          <w:szCs w:val="22"/>
        </w:rPr>
      </w:pPr>
      <w:r w:rsidRPr="00926384">
        <w:rPr>
          <w:rFonts w:asciiTheme="minorHAnsi" w:hAnsiTheme="minorHAnsi" w:cstheme="minorHAnsi"/>
          <w:sz w:val="22"/>
          <w:szCs w:val="22"/>
        </w:rPr>
        <w:t>- Public remarks</w:t>
      </w:r>
    </w:p>
    <w:p w:rsidR="001C175B" w:rsidRDefault="00926384" w:rsidP="00926384">
      <w:pPr>
        <w:jc w:val="both"/>
        <w:rPr>
          <w:rFonts w:asciiTheme="minorHAnsi" w:hAnsiTheme="minorHAnsi" w:cstheme="minorHAnsi"/>
          <w:sz w:val="22"/>
          <w:szCs w:val="22"/>
        </w:rPr>
      </w:pPr>
      <w:r w:rsidRPr="00926384">
        <w:rPr>
          <w:rFonts w:asciiTheme="minorHAnsi" w:hAnsiTheme="minorHAnsi" w:cstheme="minorHAnsi"/>
          <w:sz w:val="22"/>
          <w:szCs w:val="22"/>
        </w:rPr>
        <w:t>- Reprimand</w:t>
      </w:r>
    </w:p>
    <w:p w:rsidR="00926384" w:rsidRPr="00F247E3" w:rsidRDefault="00926384" w:rsidP="00926384">
      <w:pPr>
        <w:jc w:val="both"/>
        <w:rPr>
          <w:rFonts w:asciiTheme="minorHAnsi" w:hAnsiTheme="minorHAnsi" w:cstheme="minorHAnsi"/>
          <w:sz w:val="22"/>
          <w:szCs w:val="22"/>
        </w:rPr>
      </w:pPr>
    </w:p>
    <w:p w:rsidR="00EC5940" w:rsidRPr="00F247E3" w:rsidRDefault="00926384" w:rsidP="00F8675E">
      <w:pPr>
        <w:jc w:val="both"/>
        <w:rPr>
          <w:rFonts w:asciiTheme="minorHAnsi" w:hAnsiTheme="minorHAnsi" w:cstheme="minorHAnsi"/>
          <w:sz w:val="22"/>
          <w:szCs w:val="22"/>
        </w:rPr>
      </w:pPr>
      <w:r>
        <w:rPr>
          <w:rFonts w:asciiTheme="minorHAnsi" w:hAnsiTheme="minorHAnsi" w:cstheme="minorHAnsi"/>
          <w:sz w:val="22"/>
          <w:szCs w:val="22"/>
        </w:rPr>
        <w:t>Article</w:t>
      </w:r>
      <w:r w:rsidR="00EC5940" w:rsidRPr="00F247E3">
        <w:rPr>
          <w:rFonts w:asciiTheme="minorHAnsi" w:hAnsiTheme="minorHAnsi" w:cstheme="minorHAnsi"/>
          <w:sz w:val="22"/>
          <w:szCs w:val="22"/>
        </w:rPr>
        <w:t xml:space="preserve"> </w:t>
      </w:r>
      <w:r w:rsidR="00A27605" w:rsidRPr="00F247E3">
        <w:rPr>
          <w:rFonts w:asciiTheme="minorHAnsi" w:hAnsiTheme="minorHAnsi" w:cstheme="minorHAnsi"/>
          <w:sz w:val="22"/>
          <w:szCs w:val="22"/>
        </w:rPr>
        <w:t>1</w:t>
      </w:r>
      <w:r w:rsidR="008E3622" w:rsidRPr="00F247E3">
        <w:rPr>
          <w:rFonts w:asciiTheme="minorHAnsi" w:hAnsiTheme="minorHAnsi" w:cstheme="minorHAnsi"/>
          <w:sz w:val="22"/>
          <w:szCs w:val="22"/>
        </w:rPr>
        <w:t>7</w:t>
      </w:r>
    </w:p>
    <w:p w:rsidR="00926384" w:rsidRPr="00926384" w:rsidRDefault="00926384" w:rsidP="00926384">
      <w:pPr>
        <w:jc w:val="both"/>
        <w:rPr>
          <w:rFonts w:asciiTheme="minorHAnsi" w:hAnsiTheme="minorHAnsi" w:cstheme="minorHAnsi"/>
          <w:sz w:val="22"/>
          <w:szCs w:val="22"/>
        </w:rPr>
      </w:pPr>
      <w:r w:rsidRPr="00926384">
        <w:rPr>
          <w:rFonts w:asciiTheme="minorHAnsi" w:hAnsiTheme="minorHAnsi" w:cstheme="minorHAnsi"/>
          <w:sz w:val="22"/>
          <w:szCs w:val="22"/>
        </w:rPr>
        <w:t>The following disciplinary measures may be imposed on a student for serious disciplinary violations:</w:t>
      </w:r>
    </w:p>
    <w:p w:rsidR="00926384" w:rsidRDefault="00926384" w:rsidP="00926384">
      <w:pPr>
        <w:pStyle w:val="ListParagraph"/>
        <w:numPr>
          <w:ilvl w:val="0"/>
          <w:numId w:val="90"/>
        </w:numPr>
        <w:jc w:val="both"/>
        <w:rPr>
          <w:rFonts w:asciiTheme="minorHAnsi" w:hAnsiTheme="minorHAnsi" w:cstheme="minorHAnsi"/>
          <w:sz w:val="22"/>
          <w:szCs w:val="22"/>
        </w:rPr>
      </w:pPr>
      <w:r w:rsidRPr="00926384">
        <w:rPr>
          <w:rFonts w:asciiTheme="minorHAnsi" w:hAnsiTheme="minorHAnsi" w:cstheme="minorHAnsi"/>
          <w:sz w:val="22"/>
          <w:szCs w:val="22"/>
        </w:rPr>
        <w:t>Strict reprimand</w:t>
      </w:r>
    </w:p>
    <w:p w:rsidR="00926384" w:rsidRPr="00926384" w:rsidRDefault="00926384" w:rsidP="00926384">
      <w:pPr>
        <w:pStyle w:val="ListParagraph"/>
        <w:numPr>
          <w:ilvl w:val="0"/>
          <w:numId w:val="90"/>
        </w:numPr>
        <w:jc w:val="both"/>
        <w:rPr>
          <w:rFonts w:asciiTheme="minorHAnsi" w:hAnsiTheme="minorHAnsi" w:cstheme="minorHAnsi"/>
          <w:sz w:val="22"/>
          <w:szCs w:val="22"/>
        </w:rPr>
      </w:pPr>
      <w:r w:rsidRPr="00926384">
        <w:rPr>
          <w:rFonts w:asciiTheme="minorHAnsi" w:hAnsiTheme="minorHAnsi" w:cstheme="minorHAnsi"/>
          <w:sz w:val="22"/>
          <w:szCs w:val="22"/>
        </w:rPr>
        <w:t>Obtaining the right to take exams for 3 months</w:t>
      </w:r>
    </w:p>
    <w:p w:rsidR="00926384" w:rsidRDefault="00926384" w:rsidP="00926384">
      <w:pPr>
        <w:pStyle w:val="ListParagraph"/>
        <w:numPr>
          <w:ilvl w:val="0"/>
          <w:numId w:val="90"/>
        </w:numPr>
        <w:jc w:val="both"/>
        <w:rPr>
          <w:rFonts w:asciiTheme="minorHAnsi" w:hAnsiTheme="minorHAnsi" w:cstheme="minorHAnsi"/>
          <w:sz w:val="22"/>
          <w:szCs w:val="22"/>
        </w:rPr>
      </w:pPr>
      <w:r w:rsidRPr="00926384">
        <w:rPr>
          <w:rFonts w:asciiTheme="minorHAnsi" w:hAnsiTheme="minorHAnsi" w:cstheme="minorHAnsi"/>
          <w:sz w:val="22"/>
          <w:szCs w:val="22"/>
        </w:rPr>
        <w:t>Obtaining the right to take exams for 6 months</w:t>
      </w:r>
    </w:p>
    <w:p w:rsidR="00926384" w:rsidRDefault="00926384" w:rsidP="00F8675E">
      <w:pPr>
        <w:pStyle w:val="ListParagraph"/>
        <w:numPr>
          <w:ilvl w:val="0"/>
          <w:numId w:val="90"/>
        </w:numPr>
        <w:jc w:val="both"/>
        <w:rPr>
          <w:rFonts w:asciiTheme="minorHAnsi" w:hAnsiTheme="minorHAnsi" w:cstheme="minorHAnsi"/>
          <w:sz w:val="22"/>
          <w:szCs w:val="22"/>
        </w:rPr>
      </w:pPr>
      <w:r w:rsidRPr="00926384">
        <w:rPr>
          <w:rFonts w:asciiTheme="minorHAnsi" w:hAnsiTheme="minorHAnsi" w:cstheme="minorHAnsi"/>
          <w:sz w:val="22"/>
          <w:szCs w:val="22"/>
        </w:rPr>
        <w:t>Suspension of the right to continue studies at the Faculty for a period of 1 to 2 semesters</w:t>
      </w:r>
    </w:p>
    <w:p w:rsidR="00EC5940" w:rsidRPr="006876DC" w:rsidRDefault="006876DC" w:rsidP="00F8675E">
      <w:pPr>
        <w:pStyle w:val="ListParagraph"/>
        <w:numPr>
          <w:ilvl w:val="0"/>
          <w:numId w:val="90"/>
        </w:numPr>
        <w:jc w:val="both"/>
        <w:rPr>
          <w:rFonts w:asciiTheme="minorHAnsi" w:hAnsiTheme="minorHAnsi" w:cstheme="minorHAnsi"/>
          <w:sz w:val="22"/>
          <w:szCs w:val="22"/>
        </w:rPr>
      </w:pPr>
      <w:r w:rsidRPr="006876DC">
        <w:rPr>
          <w:rFonts w:asciiTheme="minorHAnsi" w:hAnsiTheme="minorHAnsi" w:cstheme="minorHAnsi"/>
          <w:sz w:val="22"/>
          <w:szCs w:val="22"/>
        </w:rPr>
        <w:t>Exclusion</w:t>
      </w:r>
      <w:r w:rsidR="00926384" w:rsidRPr="006876DC">
        <w:rPr>
          <w:rFonts w:asciiTheme="minorHAnsi" w:hAnsiTheme="minorHAnsi" w:cstheme="minorHAnsi"/>
          <w:sz w:val="22"/>
          <w:szCs w:val="22"/>
        </w:rPr>
        <w:t xml:space="preserve"> from the Faculty</w:t>
      </w:r>
    </w:p>
    <w:p w:rsidR="001C175B" w:rsidRPr="00F247E3" w:rsidRDefault="001C175B" w:rsidP="00F8675E">
      <w:pPr>
        <w:jc w:val="both"/>
        <w:rPr>
          <w:rFonts w:asciiTheme="minorHAnsi" w:hAnsiTheme="minorHAnsi" w:cstheme="minorHAnsi"/>
          <w:sz w:val="22"/>
          <w:szCs w:val="22"/>
        </w:rPr>
      </w:pPr>
    </w:p>
    <w:p w:rsidR="00EC5940" w:rsidRPr="00F247E3" w:rsidRDefault="008E3B74" w:rsidP="00F8675E">
      <w:pPr>
        <w:jc w:val="both"/>
        <w:rPr>
          <w:rFonts w:asciiTheme="minorHAnsi" w:hAnsiTheme="minorHAnsi" w:cstheme="minorHAnsi"/>
          <w:b/>
          <w:sz w:val="22"/>
          <w:szCs w:val="22"/>
        </w:rPr>
      </w:pPr>
      <w:r w:rsidRPr="00F247E3">
        <w:rPr>
          <w:rFonts w:asciiTheme="minorHAnsi" w:hAnsiTheme="minorHAnsi" w:cstheme="minorHAnsi"/>
          <w:b/>
          <w:sz w:val="22"/>
          <w:szCs w:val="22"/>
        </w:rPr>
        <w:t xml:space="preserve">IV. </w:t>
      </w:r>
      <w:r w:rsidR="00B46621" w:rsidRPr="00B46621">
        <w:rPr>
          <w:rFonts w:asciiTheme="minorHAnsi" w:hAnsiTheme="minorHAnsi" w:cstheme="minorHAnsi"/>
          <w:b/>
          <w:sz w:val="22"/>
          <w:szCs w:val="22"/>
        </w:rPr>
        <w:t>DISCIPLINARY BODIES</w:t>
      </w:r>
    </w:p>
    <w:p w:rsidR="008E3B74" w:rsidRPr="00F247E3" w:rsidRDefault="00B46621" w:rsidP="00F8675E">
      <w:pPr>
        <w:jc w:val="both"/>
        <w:rPr>
          <w:rFonts w:asciiTheme="minorHAnsi" w:hAnsiTheme="minorHAnsi" w:cstheme="minorHAnsi"/>
          <w:sz w:val="22"/>
          <w:szCs w:val="22"/>
        </w:rPr>
      </w:pPr>
      <w:r>
        <w:rPr>
          <w:rFonts w:asciiTheme="minorHAnsi" w:hAnsiTheme="minorHAnsi" w:cstheme="minorHAnsi"/>
          <w:sz w:val="22"/>
          <w:szCs w:val="22"/>
        </w:rPr>
        <w:t>Article</w:t>
      </w:r>
      <w:r w:rsidR="00A27605" w:rsidRPr="00F247E3">
        <w:rPr>
          <w:rFonts w:asciiTheme="minorHAnsi" w:hAnsiTheme="minorHAnsi" w:cstheme="minorHAnsi"/>
          <w:sz w:val="22"/>
          <w:szCs w:val="22"/>
        </w:rPr>
        <w:t xml:space="preserve"> 1</w:t>
      </w:r>
      <w:r w:rsidR="008E3622" w:rsidRPr="00F247E3">
        <w:rPr>
          <w:rFonts w:asciiTheme="minorHAnsi" w:hAnsiTheme="minorHAnsi" w:cstheme="minorHAnsi"/>
          <w:sz w:val="22"/>
          <w:szCs w:val="22"/>
        </w:rPr>
        <w:t>8</w:t>
      </w:r>
    </w:p>
    <w:p w:rsidR="00B46621" w:rsidRDefault="00B46621" w:rsidP="00F8675E">
      <w:pPr>
        <w:jc w:val="both"/>
        <w:rPr>
          <w:rFonts w:asciiTheme="minorHAnsi" w:hAnsiTheme="minorHAnsi" w:cstheme="minorHAnsi"/>
          <w:sz w:val="22"/>
          <w:szCs w:val="22"/>
        </w:rPr>
      </w:pPr>
      <w:r w:rsidRPr="00B46621">
        <w:rPr>
          <w:rFonts w:asciiTheme="minorHAnsi" w:hAnsiTheme="minorHAnsi" w:cstheme="minorHAnsi"/>
          <w:sz w:val="22"/>
          <w:szCs w:val="22"/>
        </w:rPr>
        <w:t>The Student Disciplinary Commission is responsible for enforcing the disciplinary procedure and enforcing the disciplinary measure.</w:t>
      </w:r>
    </w:p>
    <w:p w:rsidR="00B46621" w:rsidRDefault="00B46621" w:rsidP="00F8675E">
      <w:pPr>
        <w:jc w:val="both"/>
        <w:rPr>
          <w:rFonts w:asciiTheme="minorHAnsi" w:hAnsiTheme="minorHAnsi" w:cstheme="minorHAnsi"/>
          <w:sz w:val="22"/>
          <w:szCs w:val="22"/>
        </w:rPr>
      </w:pPr>
      <w:r w:rsidRPr="00B46621">
        <w:rPr>
          <w:rFonts w:asciiTheme="minorHAnsi" w:hAnsiTheme="minorHAnsi" w:cstheme="minorHAnsi"/>
          <w:sz w:val="22"/>
          <w:szCs w:val="22"/>
        </w:rPr>
        <w:t>The Teaching-Scientific Council of the Faculty is responsible for the implementation of the disciplinary measure of expulsion from the Faculty, based on the proposal of the Disciplinary Commission for students.</w:t>
      </w:r>
    </w:p>
    <w:p w:rsidR="008C427A" w:rsidRPr="00F247E3" w:rsidRDefault="00B46621" w:rsidP="00F8675E">
      <w:pPr>
        <w:jc w:val="both"/>
        <w:rPr>
          <w:rFonts w:asciiTheme="minorHAnsi" w:hAnsiTheme="minorHAnsi" w:cstheme="minorHAnsi"/>
          <w:sz w:val="22"/>
          <w:szCs w:val="22"/>
        </w:rPr>
      </w:pPr>
      <w:r w:rsidRPr="00B46621">
        <w:rPr>
          <w:rFonts w:asciiTheme="minorHAnsi" w:hAnsiTheme="minorHAnsi" w:cstheme="minorHAnsi"/>
          <w:sz w:val="22"/>
          <w:szCs w:val="22"/>
        </w:rPr>
        <w:t>The Disciplinary Commissio</w:t>
      </w:r>
      <w:r>
        <w:rPr>
          <w:rFonts w:asciiTheme="minorHAnsi" w:hAnsiTheme="minorHAnsi" w:cstheme="minorHAnsi"/>
          <w:sz w:val="22"/>
          <w:szCs w:val="22"/>
        </w:rPr>
        <w:t xml:space="preserve">n for Students consists of the </w:t>
      </w:r>
      <w:r w:rsidR="006876DC" w:rsidRPr="006876DC">
        <w:rPr>
          <w:rFonts w:asciiTheme="minorHAnsi" w:hAnsiTheme="minorHAnsi" w:cstheme="minorHAnsi"/>
          <w:sz w:val="22"/>
          <w:szCs w:val="22"/>
        </w:rPr>
        <w:t>Chair</w:t>
      </w:r>
      <w:r w:rsidRPr="008D1E70">
        <w:rPr>
          <w:rFonts w:asciiTheme="minorHAnsi" w:hAnsiTheme="minorHAnsi" w:cstheme="minorHAnsi"/>
          <w:color w:val="FF0000"/>
          <w:sz w:val="22"/>
          <w:szCs w:val="22"/>
        </w:rPr>
        <w:t xml:space="preserve"> </w:t>
      </w:r>
      <w:r w:rsidRPr="00B46621">
        <w:rPr>
          <w:rFonts w:asciiTheme="minorHAnsi" w:hAnsiTheme="minorHAnsi" w:cstheme="minorHAnsi"/>
          <w:sz w:val="22"/>
          <w:szCs w:val="22"/>
        </w:rPr>
        <w:t>of the Commission,</w:t>
      </w:r>
      <w:r>
        <w:rPr>
          <w:rFonts w:asciiTheme="minorHAnsi" w:hAnsiTheme="minorHAnsi" w:cstheme="minorHAnsi"/>
          <w:sz w:val="22"/>
          <w:szCs w:val="22"/>
        </w:rPr>
        <w:t xml:space="preserve"> two members and their deputies</w:t>
      </w:r>
      <w:r w:rsidR="008C427A" w:rsidRPr="00F247E3">
        <w:rPr>
          <w:rFonts w:asciiTheme="minorHAnsi" w:hAnsiTheme="minorHAnsi" w:cstheme="minorHAnsi"/>
          <w:sz w:val="22"/>
          <w:szCs w:val="22"/>
        </w:rPr>
        <w:t>.</w:t>
      </w:r>
    </w:p>
    <w:p w:rsidR="006876DC" w:rsidRPr="00F247E3" w:rsidRDefault="006876DC" w:rsidP="00F8675E">
      <w:pPr>
        <w:jc w:val="both"/>
        <w:rPr>
          <w:rFonts w:asciiTheme="minorHAnsi" w:hAnsiTheme="minorHAnsi" w:cstheme="minorHAnsi"/>
          <w:sz w:val="22"/>
          <w:szCs w:val="22"/>
        </w:rPr>
      </w:pPr>
      <w:r w:rsidRPr="006876DC">
        <w:rPr>
          <w:rFonts w:asciiTheme="minorHAnsi" w:hAnsiTheme="minorHAnsi" w:cstheme="minorHAnsi"/>
          <w:sz w:val="22"/>
          <w:szCs w:val="22"/>
        </w:rPr>
        <w:t>The Chairperson of the Commission, the Deputy Chairperson, one member and his / her deputy are elected from among the teachers and collaborators of the College, while the second member and his / her deputy are elected from among the students of the College.</w:t>
      </w:r>
    </w:p>
    <w:p w:rsidR="006876DC" w:rsidRDefault="006876DC" w:rsidP="00F8675E">
      <w:pPr>
        <w:jc w:val="both"/>
        <w:rPr>
          <w:rFonts w:asciiTheme="minorHAnsi" w:hAnsiTheme="minorHAnsi" w:cstheme="minorHAnsi"/>
          <w:sz w:val="22"/>
          <w:szCs w:val="22"/>
        </w:rPr>
      </w:pPr>
    </w:p>
    <w:p w:rsidR="008C427A" w:rsidRPr="00F247E3" w:rsidRDefault="008D1E70" w:rsidP="00F8675E">
      <w:pPr>
        <w:jc w:val="both"/>
        <w:rPr>
          <w:rFonts w:asciiTheme="minorHAnsi" w:hAnsiTheme="minorHAnsi" w:cstheme="minorHAnsi"/>
          <w:sz w:val="22"/>
          <w:szCs w:val="22"/>
        </w:rPr>
      </w:pPr>
      <w:r>
        <w:rPr>
          <w:rFonts w:asciiTheme="minorHAnsi" w:hAnsiTheme="minorHAnsi" w:cstheme="minorHAnsi"/>
          <w:sz w:val="22"/>
          <w:szCs w:val="22"/>
        </w:rPr>
        <w:t>Article</w:t>
      </w:r>
      <w:r w:rsidR="00A27605" w:rsidRPr="00F247E3">
        <w:rPr>
          <w:rFonts w:asciiTheme="minorHAnsi" w:hAnsiTheme="minorHAnsi" w:cstheme="minorHAnsi"/>
          <w:sz w:val="22"/>
          <w:szCs w:val="22"/>
        </w:rPr>
        <w:t xml:space="preserve"> 1</w:t>
      </w:r>
      <w:r w:rsidR="008E3622" w:rsidRPr="00F247E3">
        <w:rPr>
          <w:rFonts w:asciiTheme="minorHAnsi" w:hAnsiTheme="minorHAnsi" w:cstheme="minorHAnsi"/>
          <w:sz w:val="22"/>
          <w:szCs w:val="22"/>
        </w:rPr>
        <w:t>9</w:t>
      </w:r>
    </w:p>
    <w:p w:rsidR="008D1E70" w:rsidRDefault="008D1E70" w:rsidP="00F8675E">
      <w:pPr>
        <w:jc w:val="both"/>
        <w:rPr>
          <w:rFonts w:asciiTheme="minorHAnsi" w:hAnsiTheme="minorHAnsi" w:cstheme="minorHAnsi"/>
          <w:sz w:val="22"/>
          <w:szCs w:val="22"/>
        </w:rPr>
      </w:pPr>
      <w:r w:rsidRPr="008D1E70">
        <w:rPr>
          <w:rFonts w:asciiTheme="minorHAnsi" w:hAnsiTheme="minorHAnsi" w:cstheme="minorHAnsi"/>
          <w:sz w:val="22"/>
          <w:szCs w:val="22"/>
        </w:rPr>
        <w:t xml:space="preserve">Against the decision of the Disciplinary Commission, the student can submit an objection addressed to the </w:t>
      </w:r>
      <w:r w:rsidR="00CF728D">
        <w:rPr>
          <w:rFonts w:asciiTheme="minorHAnsi" w:hAnsiTheme="minorHAnsi" w:cstheme="minorHAnsi"/>
          <w:sz w:val="22"/>
          <w:szCs w:val="22"/>
        </w:rPr>
        <w:t>Education</w:t>
      </w:r>
      <w:r w:rsidRPr="008D1E70">
        <w:rPr>
          <w:rFonts w:asciiTheme="minorHAnsi" w:hAnsiTheme="minorHAnsi" w:cstheme="minorHAnsi"/>
          <w:sz w:val="22"/>
          <w:szCs w:val="22"/>
        </w:rPr>
        <w:t>-Scientific Council of the Faculty, within 8 days from the date of imposition of the disciplinary measure by the Disciplinary Commission for students.</w:t>
      </w:r>
    </w:p>
    <w:p w:rsidR="001C175B" w:rsidRPr="00F247E3" w:rsidRDefault="00CF728D" w:rsidP="00F8675E">
      <w:pPr>
        <w:jc w:val="both"/>
        <w:rPr>
          <w:rFonts w:asciiTheme="minorHAnsi" w:hAnsiTheme="minorHAnsi" w:cstheme="minorHAnsi"/>
          <w:sz w:val="22"/>
          <w:szCs w:val="22"/>
        </w:rPr>
      </w:pPr>
      <w:r w:rsidRPr="00CF728D">
        <w:rPr>
          <w:rFonts w:asciiTheme="minorHAnsi" w:hAnsiTheme="minorHAnsi" w:cstheme="minorHAnsi"/>
          <w:sz w:val="22"/>
          <w:szCs w:val="22"/>
        </w:rPr>
        <w:t>Agai</w:t>
      </w:r>
      <w:r>
        <w:rPr>
          <w:rFonts w:asciiTheme="minorHAnsi" w:hAnsiTheme="minorHAnsi" w:cstheme="minorHAnsi"/>
          <w:sz w:val="22"/>
          <w:szCs w:val="22"/>
        </w:rPr>
        <w:t>nst the decision of the Education</w:t>
      </w:r>
      <w:r w:rsidRPr="00CF728D">
        <w:rPr>
          <w:rFonts w:asciiTheme="minorHAnsi" w:hAnsiTheme="minorHAnsi" w:cstheme="minorHAnsi"/>
          <w:sz w:val="22"/>
          <w:szCs w:val="22"/>
        </w:rPr>
        <w:t>-Scientific Coun</w:t>
      </w:r>
      <w:r>
        <w:rPr>
          <w:rFonts w:asciiTheme="minorHAnsi" w:hAnsiTheme="minorHAnsi" w:cstheme="minorHAnsi"/>
          <w:sz w:val="22"/>
          <w:szCs w:val="22"/>
        </w:rPr>
        <w:t>cil of the Faculty</w:t>
      </w:r>
      <w:r w:rsidR="003E3B3A">
        <w:rPr>
          <w:rFonts w:asciiTheme="minorHAnsi" w:hAnsiTheme="minorHAnsi" w:cstheme="minorHAnsi"/>
          <w:sz w:val="22"/>
          <w:szCs w:val="22"/>
        </w:rPr>
        <w:t>,</w:t>
      </w:r>
      <w:r>
        <w:rPr>
          <w:rFonts w:asciiTheme="minorHAnsi" w:hAnsiTheme="minorHAnsi" w:cstheme="minorHAnsi"/>
          <w:sz w:val="22"/>
          <w:szCs w:val="22"/>
        </w:rPr>
        <w:t xml:space="preserve"> for exclusion</w:t>
      </w:r>
      <w:r w:rsidR="003E3B3A">
        <w:rPr>
          <w:rFonts w:asciiTheme="minorHAnsi" w:hAnsiTheme="minorHAnsi" w:cstheme="minorHAnsi"/>
          <w:sz w:val="22"/>
          <w:szCs w:val="22"/>
        </w:rPr>
        <w:t xml:space="preserve"> from t</w:t>
      </w:r>
      <w:r w:rsidR="003B14A2">
        <w:rPr>
          <w:rFonts w:asciiTheme="minorHAnsi" w:hAnsiTheme="minorHAnsi" w:cstheme="minorHAnsi"/>
          <w:sz w:val="22"/>
          <w:szCs w:val="22"/>
        </w:rPr>
        <w:t>he Faculty, a</w:t>
      </w:r>
      <w:r w:rsidR="003E3B3A">
        <w:rPr>
          <w:rFonts w:asciiTheme="minorHAnsi" w:hAnsiTheme="minorHAnsi" w:cstheme="minorHAnsi"/>
          <w:sz w:val="22"/>
          <w:szCs w:val="22"/>
        </w:rPr>
        <w:t xml:space="preserve"> complaint</w:t>
      </w:r>
      <w:r w:rsidRPr="00CF728D">
        <w:rPr>
          <w:rFonts w:asciiTheme="minorHAnsi" w:hAnsiTheme="minorHAnsi" w:cstheme="minorHAnsi"/>
          <w:sz w:val="22"/>
          <w:szCs w:val="22"/>
        </w:rPr>
        <w:t xml:space="preserve"> is submitted to the Senate of the College for reconsideration of the decision.</w:t>
      </w:r>
    </w:p>
    <w:p w:rsidR="007678BD" w:rsidRPr="00F247E3" w:rsidRDefault="007678BD" w:rsidP="00F8675E">
      <w:pPr>
        <w:jc w:val="both"/>
        <w:rPr>
          <w:rFonts w:asciiTheme="minorHAnsi" w:hAnsiTheme="minorHAnsi" w:cstheme="minorHAnsi"/>
          <w:sz w:val="22"/>
          <w:szCs w:val="22"/>
        </w:rPr>
      </w:pPr>
    </w:p>
    <w:p w:rsidR="00A7093B" w:rsidRPr="00F247E3" w:rsidRDefault="00A7093B" w:rsidP="00F8675E">
      <w:pPr>
        <w:jc w:val="both"/>
        <w:rPr>
          <w:rFonts w:asciiTheme="minorHAnsi" w:hAnsiTheme="minorHAnsi" w:cstheme="minorHAnsi"/>
          <w:b/>
          <w:sz w:val="22"/>
          <w:szCs w:val="22"/>
        </w:rPr>
      </w:pPr>
      <w:r w:rsidRPr="00F247E3">
        <w:rPr>
          <w:rFonts w:asciiTheme="minorHAnsi" w:hAnsiTheme="minorHAnsi" w:cstheme="minorHAnsi"/>
          <w:b/>
          <w:sz w:val="22"/>
          <w:szCs w:val="22"/>
        </w:rPr>
        <w:t xml:space="preserve">V. </w:t>
      </w:r>
      <w:r w:rsidR="00140F29" w:rsidRPr="00140F29">
        <w:rPr>
          <w:rFonts w:asciiTheme="minorHAnsi" w:hAnsiTheme="minorHAnsi" w:cstheme="minorHAnsi"/>
          <w:b/>
          <w:sz w:val="22"/>
          <w:szCs w:val="22"/>
        </w:rPr>
        <w:t>DISCIPLINARY PROCEDURE</w:t>
      </w:r>
    </w:p>
    <w:p w:rsidR="00140F29" w:rsidRPr="00140F29" w:rsidRDefault="00140F29" w:rsidP="00140F29">
      <w:pPr>
        <w:jc w:val="both"/>
        <w:rPr>
          <w:rFonts w:asciiTheme="minorHAnsi" w:hAnsiTheme="minorHAnsi" w:cstheme="minorHAnsi"/>
          <w:sz w:val="22"/>
          <w:szCs w:val="22"/>
        </w:rPr>
      </w:pPr>
      <w:r w:rsidRPr="00140F29">
        <w:rPr>
          <w:rFonts w:asciiTheme="minorHAnsi" w:hAnsiTheme="minorHAnsi" w:cstheme="minorHAnsi"/>
          <w:sz w:val="22"/>
          <w:szCs w:val="22"/>
        </w:rPr>
        <w:t>Initiation of the procedure</w:t>
      </w:r>
    </w:p>
    <w:p w:rsidR="00140F29" w:rsidRDefault="00140F29" w:rsidP="00140F29">
      <w:pPr>
        <w:jc w:val="both"/>
        <w:rPr>
          <w:rFonts w:asciiTheme="minorHAnsi" w:hAnsiTheme="minorHAnsi" w:cstheme="minorHAnsi"/>
          <w:sz w:val="22"/>
          <w:szCs w:val="22"/>
        </w:rPr>
      </w:pPr>
      <w:r w:rsidRPr="00140F29">
        <w:rPr>
          <w:rFonts w:asciiTheme="minorHAnsi" w:hAnsiTheme="minorHAnsi" w:cstheme="minorHAnsi"/>
          <w:sz w:val="22"/>
          <w:szCs w:val="22"/>
        </w:rPr>
        <w:t>Article 20</w:t>
      </w:r>
    </w:p>
    <w:p w:rsidR="008C07A8" w:rsidRDefault="00A97C57" w:rsidP="00F8675E">
      <w:pPr>
        <w:jc w:val="both"/>
        <w:rPr>
          <w:rFonts w:asciiTheme="minorHAnsi" w:hAnsiTheme="minorHAnsi" w:cstheme="minorHAnsi"/>
          <w:sz w:val="22"/>
          <w:szCs w:val="22"/>
        </w:rPr>
      </w:pPr>
      <w:r w:rsidRPr="00A97C57">
        <w:rPr>
          <w:rFonts w:asciiTheme="minorHAnsi" w:hAnsiTheme="minorHAnsi" w:cstheme="minorHAnsi"/>
          <w:sz w:val="22"/>
          <w:szCs w:val="22"/>
        </w:rPr>
        <w:t>The submission of the violation of the student's obligations can be done by any teacher, collaborator, College employee or other student, by completing the Written Report for breaking the disciplinary rules.</w:t>
      </w:r>
    </w:p>
    <w:p w:rsidR="00A97C57" w:rsidRPr="00F247E3" w:rsidRDefault="00A97C57" w:rsidP="00F8675E">
      <w:pPr>
        <w:jc w:val="both"/>
        <w:rPr>
          <w:rFonts w:asciiTheme="minorHAnsi" w:hAnsiTheme="minorHAnsi" w:cstheme="minorHAnsi"/>
          <w:sz w:val="22"/>
          <w:szCs w:val="22"/>
        </w:rPr>
      </w:pPr>
    </w:p>
    <w:p w:rsidR="008C07A8" w:rsidRPr="00F247E3" w:rsidRDefault="00252D0E" w:rsidP="00F8675E">
      <w:pPr>
        <w:jc w:val="both"/>
        <w:rPr>
          <w:rFonts w:asciiTheme="minorHAnsi" w:hAnsiTheme="minorHAnsi" w:cstheme="minorHAnsi"/>
          <w:sz w:val="22"/>
          <w:szCs w:val="22"/>
        </w:rPr>
      </w:pPr>
      <w:r>
        <w:rPr>
          <w:rFonts w:asciiTheme="minorHAnsi" w:hAnsiTheme="minorHAnsi" w:cstheme="minorHAnsi"/>
          <w:sz w:val="22"/>
          <w:szCs w:val="22"/>
        </w:rPr>
        <w:t>Article</w:t>
      </w:r>
      <w:r w:rsidR="008E3622" w:rsidRPr="00F247E3">
        <w:rPr>
          <w:rFonts w:asciiTheme="minorHAnsi" w:hAnsiTheme="minorHAnsi" w:cstheme="minorHAnsi"/>
          <w:sz w:val="22"/>
          <w:szCs w:val="22"/>
        </w:rPr>
        <w:t xml:space="preserve"> 21</w:t>
      </w:r>
    </w:p>
    <w:p w:rsidR="002A5BEA" w:rsidRPr="00F247E3" w:rsidRDefault="006A319A" w:rsidP="00F8675E">
      <w:pPr>
        <w:jc w:val="both"/>
        <w:rPr>
          <w:rFonts w:asciiTheme="minorHAnsi" w:hAnsiTheme="minorHAnsi" w:cstheme="minorHAnsi"/>
          <w:sz w:val="22"/>
          <w:szCs w:val="22"/>
        </w:rPr>
      </w:pPr>
      <w:r w:rsidRPr="006A319A">
        <w:rPr>
          <w:rFonts w:asciiTheme="minorHAnsi" w:hAnsiTheme="minorHAnsi" w:cstheme="minorHAnsi"/>
          <w:sz w:val="22"/>
          <w:szCs w:val="22"/>
        </w:rPr>
        <w:t xml:space="preserve">The report for violation of disciplinary rules contains: data on the perpetrator of the violation (name, surname and file number), information about the place and time of the violation, description of the violation, against whom the violation was committed, witnesses for the commission of the violation, the persons implicated in the violation, the type of disciplinary violation, the initiator of the violation, the participants in the violation, the statement of the complainant, the name and surname of the complainant, the position, the date of filing and </w:t>
      </w:r>
      <w:r>
        <w:rPr>
          <w:rFonts w:asciiTheme="minorHAnsi" w:hAnsiTheme="minorHAnsi" w:cstheme="minorHAnsi"/>
          <w:sz w:val="22"/>
          <w:szCs w:val="22"/>
        </w:rPr>
        <w:t>the signature</w:t>
      </w:r>
      <w:r w:rsidR="008C07A8" w:rsidRPr="00F247E3">
        <w:rPr>
          <w:rFonts w:asciiTheme="minorHAnsi" w:hAnsiTheme="minorHAnsi" w:cstheme="minorHAnsi"/>
          <w:sz w:val="22"/>
          <w:szCs w:val="22"/>
        </w:rPr>
        <w:t>.</w:t>
      </w:r>
    </w:p>
    <w:p w:rsidR="00203D4A" w:rsidRPr="00F247E3" w:rsidRDefault="00203D4A" w:rsidP="00F8675E">
      <w:pPr>
        <w:jc w:val="both"/>
        <w:rPr>
          <w:rFonts w:asciiTheme="minorHAnsi" w:hAnsiTheme="minorHAnsi" w:cstheme="minorHAnsi"/>
          <w:sz w:val="22"/>
          <w:szCs w:val="22"/>
        </w:rPr>
      </w:pPr>
    </w:p>
    <w:p w:rsidR="00203D4A" w:rsidRPr="00F247E3" w:rsidRDefault="00D804B3" w:rsidP="00F8675E">
      <w:pPr>
        <w:jc w:val="both"/>
        <w:rPr>
          <w:rFonts w:asciiTheme="minorHAnsi" w:hAnsiTheme="minorHAnsi" w:cstheme="minorHAnsi"/>
          <w:sz w:val="22"/>
          <w:szCs w:val="22"/>
        </w:rPr>
      </w:pPr>
      <w:r>
        <w:rPr>
          <w:rFonts w:asciiTheme="minorHAnsi" w:hAnsiTheme="minorHAnsi" w:cstheme="minorHAnsi"/>
          <w:sz w:val="22"/>
          <w:szCs w:val="22"/>
        </w:rPr>
        <w:t>Article</w:t>
      </w:r>
      <w:r w:rsidR="00A27605" w:rsidRPr="00F247E3">
        <w:rPr>
          <w:rFonts w:asciiTheme="minorHAnsi" w:hAnsiTheme="minorHAnsi" w:cstheme="minorHAnsi"/>
          <w:sz w:val="22"/>
          <w:szCs w:val="22"/>
        </w:rPr>
        <w:t xml:space="preserve"> 2</w:t>
      </w:r>
      <w:r w:rsidR="008E3622" w:rsidRPr="00F247E3">
        <w:rPr>
          <w:rFonts w:asciiTheme="minorHAnsi" w:hAnsiTheme="minorHAnsi" w:cstheme="minorHAnsi"/>
          <w:sz w:val="22"/>
          <w:szCs w:val="22"/>
        </w:rPr>
        <w:t>2</w:t>
      </w:r>
    </w:p>
    <w:p w:rsidR="00A27605" w:rsidRPr="00F247E3" w:rsidRDefault="00D804B3" w:rsidP="00F8675E">
      <w:pPr>
        <w:jc w:val="both"/>
        <w:rPr>
          <w:rFonts w:asciiTheme="minorHAnsi" w:hAnsiTheme="minorHAnsi" w:cstheme="minorHAnsi"/>
          <w:sz w:val="22"/>
          <w:szCs w:val="22"/>
        </w:rPr>
      </w:pPr>
      <w:r w:rsidRPr="00D804B3">
        <w:rPr>
          <w:rFonts w:asciiTheme="minorHAnsi" w:hAnsiTheme="minorHAnsi" w:cstheme="minorHAnsi"/>
          <w:sz w:val="22"/>
          <w:szCs w:val="22"/>
        </w:rPr>
        <w:t>The stud</w:t>
      </w:r>
      <w:r>
        <w:rPr>
          <w:rFonts w:asciiTheme="minorHAnsi" w:hAnsiTheme="minorHAnsi" w:cstheme="minorHAnsi"/>
          <w:sz w:val="22"/>
          <w:szCs w:val="22"/>
        </w:rPr>
        <w:t>ent disciplinary commission may</w:t>
      </w:r>
      <w:r w:rsidR="00A27605" w:rsidRPr="00F247E3">
        <w:rPr>
          <w:rFonts w:asciiTheme="minorHAnsi" w:hAnsiTheme="minorHAnsi" w:cstheme="minorHAnsi"/>
          <w:sz w:val="22"/>
          <w:szCs w:val="22"/>
        </w:rPr>
        <w:t>:</w:t>
      </w:r>
    </w:p>
    <w:p w:rsidR="00D804B3" w:rsidRDefault="00D804B3" w:rsidP="00F8675E">
      <w:pPr>
        <w:pStyle w:val="ListParagraph"/>
        <w:numPr>
          <w:ilvl w:val="0"/>
          <w:numId w:val="90"/>
        </w:numPr>
        <w:jc w:val="both"/>
        <w:rPr>
          <w:rFonts w:asciiTheme="minorHAnsi" w:hAnsiTheme="minorHAnsi" w:cstheme="minorHAnsi"/>
          <w:sz w:val="22"/>
          <w:szCs w:val="22"/>
        </w:rPr>
      </w:pPr>
      <w:r w:rsidRPr="00D804B3">
        <w:rPr>
          <w:rFonts w:asciiTheme="minorHAnsi" w:hAnsiTheme="minorHAnsi" w:cstheme="minorHAnsi"/>
          <w:sz w:val="22"/>
          <w:szCs w:val="22"/>
        </w:rPr>
        <w:t>cancel</w:t>
      </w:r>
      <w:r w:rsidR="005358E7">
        <w:rPr>
          <w:rFonts w:asciiTheme="minorHAnsi" w:hAnsiTheme="minorHAnsi" w:cstheme="minorHAnsi"/>
          <w:sz w:val="22"/>
          <w:szCs w:val="22"/>
        </w:rPr>
        <w:t xml:space="preserve"> the reporting if</w:t>
      </w:r>
      <w:r w:rsidRPr="00D804B3">
        <w:rPr>
          <w:rFonts w:asciiTheme="minorHAnsi" w:hAnsiTheme="minorHAnsi" w:cstheme="minorHAnsi"/>
          <w:sz w:val="22"/>
          <w:szCs w:val="22"/>
        </w:rPr>
        <w:t xml:space="preserve"> action is not defined as a disciplinary violation by this Regulation, or the </w:t>
      </w:r>
      <w:r w:rsidR="00AC58C6" w:rsidRPr="00AC58C6">
        <w:rPr>
          <w:rFonts w:asciiTheme="minorHAnsi" w:hAnsiTheme="minorHAnsi" w:cstheme="minorHAnsi"/>
          <w:sz w:val="22"/>
          <w:szCs w:val="22"/>
        </w:rPr>
        <w:t>reporting</w:t>
      </w:r>
      <w:r w:rsidRPr="00AC58C6">
        <w:rPr>
          <w:rFonts w:asciiTheme="minorHAnsi" w:hAnsiTheme="minorHAnsi" w:cstheme="minorHAnsi"/>
          <w:sz w:val="22"/>
          <w:szCs w:val="22"/>
        </w:rPr>
        <w:t xml:space="preserve"> </w:t>
      </w:r>
      <w:r w:rsidRPr="00D804B3">
        <w:rPr>
          <w:rFonts w:asciiTheme="minorHAnsi" w:hAnsiTheme="minorHAnsi" w:cstheme="minorHAnsi"/>
          <w:sz w:val="22"/>
          <w:szCs w:val="22"/>
        </w:rPr>
        <w:t>is obsolete under this Regulation;</w:t>
      </w:r>
    </w:p>
    <w:p w:rsidR="00D804B3" w:rsidRDefault="00D804B3" w:rsidP="00F8675E">
      <w:pPr>
        <w:pStyle w:val="ListParagraph"/>
        <w:numPr>
          <w:ilvl w:val="0"/>
          <w:numId w:val="90"/>
        </w:numPr>
        <w:jc w:val="both"/>
        <w:rPr>
          <w:rFonts w:asciiTheme="minorHAnsi" w:hAnsiTheme="minorHAnsi" w:cstheme="minorHAnsi"/>
          <w:sz w:val="22"/>
          <w:szCs w:val="22"/>
        </w:rPr>
      </w:pPr>
      <w:r w:rsidRPr="00D804B3">
        <w:rPr>
          <w:rFonts w:asciiTheme="minorHAnsi" w:hAnsiTheme="minorHAnsi" w:cstheme="minorHAnsi"/>
          <w:sz w:val="22"/>
          <w:szCs w:val="22"/>
        </w:rPr>
        <w:t>return the request to the applicant for additional information;</w:t>
      </w:r>
    </w:p>
    <w:p w:rsidR="00D804B3" w:rsidRPr="00F247E3" w:rsidRDefault="00D804B3" w:rsidP="00D804B3">
      <w:pPr>
        <w:pStyle w:val="ListParagraph"/>
        <w:numPr>
          <w:ilvl w:val="0"/>
          <w:numId w:val="90"/>
        </w:numPr>
        <w:jc w:val="both"/>
        <w:rPr>
          <w:rFonts w:asciiTheme="minorHAnsi" w:hAnsiTheme="minorHAnsi" w:cstheme="minorHAnsi"/>
          <w:sz w:val="22"/>
          <w:szCs w:val="22"/>
        </w:rPr>
      </w:pPr>
      <w:r w:rsidRPr="00D804B3">
        <w:rPr>
          <w:rFonts w:asciiTheme="minorHAnsi" w:hAnsiTheme="minorHAnsi" w:cstheme="minorHAnsi"/>
          <w:sz w:val="22"/>
          <w:szCs w:val="22"/>
        </w:rPr>
        <w:t>complete the disciplinary procedure</w:t>
      </w:r>
      <w:r w:rsidR="0048684F">
        <w:rPr>
          <w:rFonts w:asciiTheme="minorHAnsi" w:hAnsiTheme="minorHAnsi" w:cstheme="minorHAnsi"/>
          <w:sz w:val="22"/>
          <w:szCs w:val="22"/>
        </w:rPr>
        <w:t>;</w:t>
      </w:r>
    </w:p>
    <w:p w:rsidR="00A27605" w:rsidRPr="00F247E3" w:rsidRDefault="00D804B3" w:rsidP="00F8675E">
      <w:pPr>
        <w:pStyle w:val="ListParagraph"/>
        <w:numPr>
          <w:ilvl w:val="0"/>
          <w:numId w:val="90"/>
        </w:numPr>
        <w:jc w:val="both"/>
        <w:rPr>
          <w:rFonts w:asciiTheme="minorHAnsi" w:hAnsiTheme="minorHAnsi" w:cstheme="minorHAnsi"/>
          <w:sz w:val="22"/>
          <w:szCs w:val="22"/>
        </w:rPr>
      </w:pPr>
      <w:r w:rsidRPr="00D804B3">
        <w:rPr>
          <w:rFonts w:asciiTheme="minorHAnsi" w:hAnsiTheme="minorHAnsi" w:cstheme="minorHAnsi"/>
          <w:sz w:val="22"/>
          <w:szCs w:val="22"/>
        </w:rPr>
        <w:t>implement the disciplinary procedure.</w:t>
      </w:r>
    </w:p>
    <w:p w:rsidR="00203D4A" w:rsidRPr="00F247E3" w:rsidRDefault="00203D4A" w:rsidP="00F8675E">
      <w:pPr>
        <w:jc w:val="both"/>
        <w:rPr>
          <w:rFonts w:asciiTheme="minorHAnsi" w:hAnsiTheme="minorHAnsi" w:cstheme="minorHAnsi"/>
          <w:sz w:val="22"/>
          <w:szCs w:val="22"/>
        </w:rPr>
      </w:pPr>
    </w:p>
    <w:p w:rsidR="00203D4A" w:rsidRPr="00F247E3" w:rsidRDefault="003B558D" w:rsidP="00F8675E">
      <w:pPr>
        <w:jc w:val="both"/>
        <w:rPr>
          <w:rFonts w:asciiTheme="minorHAnsi" w:hAnsiTheme="minorHAnsi" w:cstheme="minorHAnsi"/>
          <w:sz w:val="22"/>
          <w:szCs w:val="22"/>
        </w:rPr>
      </w:pPr>
      <w:r>
        <w:rPr>
          <w:rFonts w:asciiTheme="minorHAnsi" w:hAnsiTheme="minorHAnsi" w:cstheme="minorHAnsi"/>
          <w:sz w:val="22"/>
          <w:szCs w:val="22"/>
        </w:rPr>
        <w:t>Article</w:t>
      </w:r>
      <w:r w:rsidR="00A27605" w:rsidRPr="00F247E3">
        <w:rPr>
          <w:rFonts w:asciiTheme="minorHAnsi" w:hAnsiTheme="minorHAnsi" w:cstheme="minorHAnsi"/>
          <w:sz w:val="22"/>
          <w:szCs w:val="22"/>
        </w:rPr>
        <w:t xml:space="preserve"> 2</w:t>
      </w:r>
      <w:r w:rsidR="008E3622" w:rsidRPr="00F247E3">
        <w:rPr>
          <w:rFonts w:asciiTheme="minorHAnsi" w:hAnsiTheme="minorHAnsi" w:cstheme="minorHAnsi"/>
          <w:sz w:val="22"/>
          <w:szCs w:val="22"/>
        </w:rPr>
        <w:t>3</w:t>
      </w:r>
    </w:p>
    <w:p w:rsidR="003B558D" w:rsidRDefault="003B558D" w:rsidP="00F8675E">
      <w:pPr>
        <w:jc w:val="both"/>
        <w:rPr>
          <w:rFonts w:asciiTheme="minorHAnsi" w:hAnsiTheme="minorHAnsi" w:cstheme="minorHAnsi"/>
          <w:sz w:val="22"/>
          <w:szCs w:val="22"/>
        </w:rPr>
      </w:pPr>
      <w:r w:rsidRPr="003B558D">
        <w:rPr>
          <w:rFonts w:asciiTheme="minorHAnsi" w:hAnsiTheme="minorHAnsi" w:cstheme="minorHAnsi"/>
          <w:sz w:val="22"/>
          <w:szCs w:val="22"/>
        </w:rPr>
        <w:t>The disciplinary procedure is initiated upon request, no later than 15 days from the day of the disciplinary violation.</w:t>
      </w:r>
    </w:p>
    <w:p w:rsidR="003B558D" w:rsidRDefault="003B558D" w:rsidP="00F8675E">
      <w:pPr>
        <w:jc w:val="both"/>
        <w:rPr>
          <w:rFonts w:asciiTheme="minorHAnsi" w:hAnsiTheme="minorHAnsi" w:cstheme="minorHAnsi"/>
          <w:sz w:val="22"/>
          <w:szCs w:val="22"/>
        </w:rPr>
      </w:pPr>
      <w:r w:rsidRPr="003B558D">
        <w:rPr>
          <w:rFonts w:asciiTheme="minorHAnsi" w:hAnsiTheme="minorHAnsi" w:cstheme="minorHAnsi"/>
          <w:sz w:val="22"/>
          <w:szCs w:val="22"/>
        </w:rPr>
        <w:t>The disciplinary procedure is initiated by the Dean of the Faculty.</w:t>
      </w:r>
    </w:p>
    <w:p w:rsidR="00A27605" w:rsidRPr="00F247E3" w:rsidRDefault="003B558D" w:rsidP="00F8675E">
      <w:pPr>
        <w:jc w:val="both"/>
        <w:rPr>
          <w:rFonts w:asciiTheme="minorHAnsi" w:hAnsiTheme="minorHAnsi" w:cstheme="minorHAnsi"/>
          <w:sz w:val="22"/>
          <w:szCs w:val="22"/>
        </w:rPr>
      </w:pPr>
      <w:r w:rsidRPr="003B558D">
        <w:rPr>
          <w:rFonts w:asciiTheme="minorHAnsi" w:hAnsiTheme="minorHAnsi" w:cstheme="minorHAnsi"/>
          <w:sz w:val="22"/>
          <w:szCs w:val="22"/>
        </w:rPr>
        <w:t>The disciplinary procedure begins with the filing of a request for the initiation of disciplinary proceedings against the perpetrator.</w:t>
      </w:r>
    </w:p>
    <w:p w:rsidR="007840E4" w:rsidRDefault="007840E4" w:rsidP="00F8675E">
      <w:pPr>
        <w:jc w:val="both"/>
        <w:rPr>
          <w:rFonts w:asciiTheme="minorHAnsi" w:hAnsiTheme="minorHAnsi" w:cstheme="minorHAnsi"/>
          <w:sz w:val="22"/>
          <w:szCs w:val="22"/>
        </w:rPr>
      </w:pPr>
    </w:p>
    <w:p w:rsidR="00963CA6" w:rsidRPr="00F247E3" w:rsidRDefault="00FD5330" w:rsidP="00F8675E">
      <w:pPr>
        <w:jc w:val="both"/>
        <w:rPr>
          <w:rFonts w:asciiTheme="minorHAnsi" w:hAnsiTheme="minorHAnsi" w:cstheme="minorHAnsi"/>
          <w:sz w:val="22"/>
          <w:szCs w:val="22"/>
        </w:rPr>
      </w:pPr>
      <w:r>
        <w:rPr>
          <w:rFonts w:asciiTheme="minorHAnsi" w:hAnsiTheme="minorHAnsi" w:cstheme="minorHAnsi"/>
          <w:sz w:val="22"/>
          <w:szCs w:val="22"/>
        </w:rPr>
        <w:lastRenderedPageBreak/>
        <w:t>Article</w:t>
      </w:r>
      <w:r w:rsidR="00A27605" w:rsidRPr="00F247E3">
        <w:rPr>
          <w:rFonts w:asciiTheme="minorHAnsi" w:hAnsiTheme="minorHAnsi" w:cstheme="minorHAnsi"/>
          <w:sz w:val="22"/>
          <w:szCs w:val="22"/>
        </w:rPr>
        <w:t xml:space="preserve"> 2</w:t>
      </w:r>
      <w:r w:rsidR="008E3622" w:rsidRPr="00F247E3">
        <w:rPr>
          <w:rFonts w:asciiTheme="minorHAnsi" w:hAnsiTheme="minorHAnsi" w:cstheme="minorHAnsi"/>
          <w:sz w:val="22"/>
          <w:szCs w:val="22"/>
        </w:rPr>
        <w:t>4</w:t>
      </w:r>
    </w:p>
    <w:p w:rsidR="00FD5330" w:rsidRDefault="00FD5330" w:rsidP="00F8675E">
      <w:pPr>
        <w:jc w:val="both"/>
        <w:rPr>
          <w:rFonts w:asciiTheme="minorHAnsi" w:hAnsiTheme="minorHAnsi" w:cstheme="minorHAnsi"/>
          <w:sz w:val="22"/>
          <w:szCs w:val="22"/>
        </w:rPr>
      </w:pPr>
      <w:r w:rsidRPr="00FD5330">
        <w:rPr>
          <w:rFonts w:asciiTheme="minorHAnsi" w:hAnsiTheme="minorHAnsi" w:cstheme="minorHAnsi"/>
          <w:sz w:val="22"/>
          <w:szCs w:val="22"/>
        </w:rPr>
        <w:t>The request for initiating the disciplinary proced</w:t>
      </w:r>
      <w:r>
        <w:rPr>
          <w:rFonts w:asciiTheme="minorHAnsi" w:hAnsiTheme="minorHAnsi" w:cstheme="minorHAnsi"/>
          <w:sz w:val="22"/>
          <w:szCs w:val="22"/>
        </w:rPr>
        <w:t xml:space="preserve">ure is submitted by the </w:t>
      </w:r>
      <w:r w:rsidRPr="00FD5330">
        <w:rPr>
          <w:rFonts w:asciiTheme="minorHAnsi" w:hAnsiTheme="minorHAnsi" w:cstheme="minorHAnsi"/>
          <w:color w:val="FF0000"/>
          <w:sz w:val="22"/>
          <w:szCs w:val="22"/>
        </w:rPr>
        <w:t xml:space="preserve">Head </w:t>
      </w:r>
      <w:r w:rsidRPr="00FD5330">
        <w:rPr>
          <w:rFonts w:asciiTheme="minorHAnsi" w:hAnsiTheme="minorHAnsi" w:cstheme="minorHAnsi"/>
          <w:sz w:val="22"/>
          <w:szCs w:val="22"/>
        </w:rPr>
        <w:t>of the Disciplinary Commission no later than 8 days before the beginning of the other stages of the disciplinary procedure, in order to have time for preparation for defense.</w:t>
      </w:r>
    </w:p>
    <w:p w:rsidR="00A27605" w:rsidRDefault="00FD5330" w:rsidP="00F8675E">
      <w:pPr>
        <w:jc w:val="both"/>
        <w:rPr>
          <w:rFonts w:asciiTheme="minorHAnsi" w:hAnsiTheme="minorHAnsi" w:cstheme="minorHAnsi"/>
          <w:sz w:val="22"/>
          <w:szCs w:val="22"/>
        </w:rPr>
      </w:pPr>
      <w:r w:rsidRPr="00FD5330">
        <w:rPr>
          <w:rFonts w:asciiTheme="minorHAnsi" w:hAnsiTheme="minorHAnsi" w:cstheme="minorHAnsi"/>
          <w:sz w:val="22"/>
          <w:szCs w:val="22"/>
        </w:rPr>
        <w:t>The student is handed the invitation to appear in the College, to complete the personal statement.</w:t>
      </w:r>
    </w:p>
    <w:p w:rsidR="00FD5330" w:rsidRPr="00F247E3" w:rsidRDefault="00FD5330" w:rsidP="00F8675E">
      <w:pPr>
        <w:jc w:val="both"/>
        <w:rPr>
          <w:rFonts w:asciiTheme="minorHAnsi" w:hAnsiTheme="minorHAnsi" w:cstheme="minorHAnsi"/>
          <w:sz w:val="22"/>
          <w:szCs w:val="22"/>
        </w:rPr>
      </w:pPr>
    </w:p>
    <w:p w:rsidR="00A27605" w:rsidRPr="00F247E3" w:rsidRDefault="00596E7E" w:rsidP="00F8675E">
      <w:pPr>
        <w:jc w:val="both"/>
        <w:rPr>
          <w:rFonts w:asciiTheme="minorHAnsi" w:hAnsiTheme="minorHAnsi" w:cstheme="minorHAnsi"/>
          <w:sz w:val="22"/>
          <w:szCs w:val="22"/>
        </w:rPr>
      </w:pPr>
      <w:r>
        <w:rPr>
          <w:rFonts w:asciiTheme="minorHAnsi" w:hAnsiTheme="minorHAnsi" w:cstheme="minorHAnsi"/>
          <w:sz w:val="22"/>
          <w:szCs w:val="22"/>
        </w:rPr>
        <w:t xml:space="preserve">Article </w:t>
      </w:r>
      <w:r w:rsidR="00A27605" w:rsidRPr="00F247E3">
        <w:rPr>
          <w:rFonts w:asciiTheme="minorHAnsi" w:hAnsiTheme="minorHAnsi" w:cstheme="minorHAnsi"/>
          <w:sz w:val="22"/>
          <w:szCs w:val="22"/>
        </w:rPr>
        <w:t>2</w:t>
      </w:r>
      <w:r w:rsidR="008E3622" w:rsidRPr="00F247E3">
        <w:rPr>
          <w:rFonts w:asciiTheme="minorHAnsi" w:hAnsiTheme="minorHAnsi" w:cstheme="minorHAnsi"/>
          <w:sz w:val="22"/>
          <w:szCs w:val="22"/>
        </w:rPr>
        <w:t>5</w:t>
      </w:r>
    </w:p>
    <w:p w:rsidR="00596E7E" w:rsidRDefault="00596E7E" w:rsidP="00F8675E">
      <w:pPr>
        <w:jc w:val="both"/>
        <w:rPr>
          <w:rFonts w:asciiTheme="minorHAnsi" w:hAnsiTheme="minorHAnsi" w:cstheme="minorHAnsi"/>
          <w:sz w:val="22"/>
          <w:szCs w:val="22"/>
        </w:rPr>
      </w:pPr>
      <w:r w:rsidRPr="00596E7E">
        <w:rPr>
          <w:rFonts w:asciiTheme="minorHAnsi" w:hAnsiTheme="minorHAnsi" w:cstheme="minorHAnsi"/>
          <w:sz w:val="22"/>
          <w:szCs w:val="22"/>
        </w:rPr>
        <w:t>If the Disciplinary Commission needs to conduct additional investigations, it appoints one of the members of the Commission, in cooperation with the administration of the College, to conduct additional investigations into the case.</w:t>
      </w:r>
    </w:p>
    <w:p w:rsidR="006E380C" w:rsidRDefault="00596E7E" w:rsidP="00F8675E">
      <w:pPr>
        <w:jc w:val="both"/>
        <w:rPr>
          <w:rFonts w:asciiTheme="minorHAnsi" w:hAnsiTheme="minorHAnsi" w:cstheme="minorHAnsi"/>
          <w:sz w:val="22"/>
          <w:szCs w:val="22"/>
        </w:rPr>
      </w:pPr>
      <w:r w:rsidRPr="00596E7E">
        <w:rPr>
          <w:rFonts w:asciiTheme="minorHAnsi" w:hAnsiTheme="minorHAnsi" w:cstheme="minorHAnsi"/>
          <w:sz w:val="22"/>
          <w:szCs w:val="22"/>
        </w:rPr>
        <w:t>During the additional investigations, the necessary data for the establishment of the case are collected.</w:t>
      </w:r>
    </w:p>
    <w:p w:rsidR="00596E7E" w:rsidRPr="00F247E3" w:rsidRDefault="00596E7E" w:rsidP="00F8675E">
      <w:pPr>
        <w:jc w:val="both"/>
        <w:rPr>
          <w:rFonts w:asciiTheme="minorHAnsi" w:hAnsiTheme="minorHAnsi" w:cstheme="minorHAnsi"/>
          <w:sz w:val="22"/>
          <w:szCs w:val="22"/>
        </w:rPr>
      </w:pPr>
    </w:p>
    <w:p w:rsidR="006E380C" w:rsidRPr="00F247E3" w:rsidRDefault="00E50A7C" w:rsidP="00F8675E">
      <w:pPr>
        <w:jc w:val="both"/>
        <w:rPr>
          <w:rFonts w:asciiTheme="minorHAnsi" w:hAnsiTheme="minorHAnsi" w:cstheme="minorHAnsi"/>
          <w:sz w:val="22"/>
          <w:szCs w:val="22"/>
        </w:rPr>
      </w:pPr>
      <w:r>
        <w:rPr>
          <w:rFonts w:asciiTheme="minorHAnsi" w:hAnsiTheme="minorHAnsi" w:cstheme="minorHAnsi"/>
          <w:sz w:val="22"/>
          <w:szCs w:val="22"/>
        </w:rPr>
        <w:t>Article</w:t>
      </w:r>
      <w:r w:rsidR="006E380C" w:rsidRPr="00F247E3">
        <w:rPr>
          <w:rFonts w:asciiTheme="minorHAnsi" w:hAnsiTheme="minorHAnsi" w:cstheme="minorHAnsi"/>
          <w:sz w:val="22"/>
          <w:szCs w:val="22"/>
        </w:rPr>
        <w:t xml:space="preserve"> </w:t>
      </w:r>
      <w:r w:rsidR="008E3622" w:rsidRPr="00F247E3">
        <w:rPr>
          <w:rFonts w:asciiTheme="minorHAnsi" w:hAnsiTheme="minorHAnsi" w:cstheme="minorHAnsi"/>
          <w:sz w:val="22"/>
          <w:szCs w:val="22"/>
        </w:rPr>
        <w:t>26</w:t>
      </w:r>
    </w:p>
    <w:p w:rsidR="006E380C" w:rsidRDefault="00E50A7C" w:rsidP="00F8675E">
      <w:pPr>
        <w:jc w:val="both"/>
        <w:rPr>
          <w:rFonts w:asciiTheme="minorHAnsi" w:hAnsiTheme="minorHAnsi" w:cstheme="minorHAnsi"/>
          <w:sz w:val="22"/>
          <w:szCs w:val="22"/>
        </w:rPr>
      </w:pPr>
      <w:r w:rsidRPr="00E50A7C">
        <w:rPr>
          <w:rFonts w:asciiTheme="minorHAnsi" w:hAnsiTheme="minorHAnsi" w:cstheme="minorHAnsi"/>
          <w:sz w:val="22"/>
          <w:szCs w:val="22"/>
        </w:rPr>
        <w:t>The discussion before the Disciplinary Commission is done orally and in public.</w:t>
      </w:r>
    </w:p>
    <w:p w:rsidR="00E50A7C" w:rsidRPr="00F247E3" w:rsidRDefault="00E50A7C" w:rsidP="00F8675E">
      <w:pPr>
        <w:jc w:val="both"/>
        <w:rPr>
          <w:rFonts w:asciiTheme="minorHAnsi" w:hAnsiTheme="minorHAnsi" w:cstheme="minorHAnsi"/>
          <w:sz w:val="22"/>
          <w:szCs w:val="22"/>
        </w:rPr>
      </w:pPr>
    </w:p>
    <w:p w:rsidR="006E380C" w:rsidRPr="00F247E3" w:rsidRDefault="00E50A7C" w:rsidP="00F8675E">
      <w:pPr>
        <w:jc w:val="both"/>
        <w:rPr>
          <w:rFonts w:asciiTheme="minorHAnsi" w:hAnsiTheme="minorHAnsi" w:cstheme="minorHAnsi"/>
          <w:sz w:val="22"/>
          <w:szCs w:val="22"/>
        </w:rPr>
      </w:pPr>
      <w:r>
        <w:rPr>
          <w:rFonts w:asciiTheme="minorHAnsi" w:hAnsiTheme="minorHAnsi" w:cstheme="minorHAnsi"/>
          <w:sz w:val="22"/>
          <w:szCs w:val="22"/>
        </w:rPr>
        <w:t>Article</w:t>
      </w:r>
      <w:r w:rsidR="006E380C" w:rsidRPr="00F247E3">
        <w:rPr>
          <w:rFonts w:asciiTheme="minorHAnsi" w:hAnsiTheme="minorHAnsi" w:cstheme="minorHAnsi"/>
          <w:sz w:val="22"/>
          <w:szCs w:val="22"/>
        </w:rPr>
        <w:t xml:space="preserve"> 2</w:t>
      </w:r>
      <w:r w:rsidR="008E3622" w:rsidRPr="00F247E3">
        <w:rPr>
          <w:rFonts w:asciiTheme="minorHAnsi" w:hAnsiTheme="minorHAnsi" w:cstheme="minorHAnsi"/>
          <w:sz w:val="22"/>
          <w:szCs w:val="22"/>
        </w:rPr>
        <w:t>7</w:t>
      </w:r>
    </w:p>
    <w:p w:rsidR="006E380C" w:rsidRDefault="00E50A7C" w:rsidP="00F8675E">
      <w:pPr>
        <w:jc w:val="both"/>
        <w:rPr>
          <w:rFonts w:asciiTheme="minorHAnsi" w:hAnsiTheme="minorHAnsi" w:cstheme="minorHAnsi"/>
          <w:sz w:val="22"/>
          <w:szCs w:val="22"/>
        </w:rPr>
      </w:pPr>
      <w:r w:rsidRPr="00E50A7C">
        <w:rPr>
          <w:rFonts w:asciiTheme="minorHAnsi" w:hAnsiTheme="minorHAnsi" w:cstheme="minorHAnsi"/>
          <w:sz w:val="22"/>
          <w:szCs w:val="22"/>
        </w:rPr>
        <w:t xml:space="preserve">During the discussion, the Commission ascertains the important factual situation for making the decision for the disciplinary </w:t>
      </w:r>
      <w:r w:rsidR="007840E4">
        <w:rPr>
          <w:rFonts w:asciiTheme="minorHAnsi" w:hAnsiTheme="minorHAnsi" w:cstheme="minorHAnsi"/>
          <w:sz w:val="22"/>
          <w:szCs w:val="22"/>
        </w:rPr>
        <w:t>violation of the student and</w:t>
      </w:r>
      <w:r w:rsidRPr="00E50A7C">
        <w:rPr>
          <w:rFonts w:asciiTheme="minorHAnsi" w:hAnsiTheme="minorHAnsi" w:cstheme="minorHAnsi"/>
          <w:sz w:val="22"/>
          <w:szCs w:val="22"/>
        </w:rPr>
        <w:t xml:space="preserve"> </w:t>
      </w:r>
      <w:r w:rsidR="007840E4" w:rsidRPr="007840E4">
        <w:rPr>
          <w:rFonts w:asciiTheme="minorHAnsi" w:hAnsiTheme="minorHAnsi" w:cstheme="minorHAnsi"/>
          <w:sz w:val="22"/>
          <w:szCs w:val="22"/>
        </w:rPr>
        <w:t>imposing</w:t>
      </w:r>
      <w:r w:rsidRPr="00E50A7C">
        <w:rPr>
          <w:rFonts w:asciiTheme="minorHAnsi" w:hAnsiTheme="minorHAnsi" w:cstheme="minorHAnsi"/>
          <w:sz w:val="22"/>
          <w:szCs w:val="22"/>
        </w:rPr>
        <w:t xml:space="preserve"> of the disciplinary measure.</w:t>
      </w:r>
    </w:p>
    <w:p w:rsidR="00E50A7C" w:rsidRPr="00F247E3" w:rsidRDefault="00E50A7C" w:rsidP="00F8675E">
      <w:pPr>
        <w:jc w:val="both"/>
        <w:rPr>
          <w:rFonts w:asciiTheme="minorHAnsi" w:hAnsiTheme="minorHAnsi" w:cstheme="minorHAnsi"/>
          <w:sz w:val="22"/>
          <w:szCs w:val="22"/>
        </w:rPr>
      </w:pPr>
    </w:p>
    <w:p w:rsidR="006E380C" w:rsidRPr="00F247E3" w:rsidRDefault="00E50A7C" w:rsidP="00F8675E">
      <w:pPr>
        <w:jc w:val="both"/>
        <w:rPr>
          <w:rFonts w:asciiTheme="minorHAnsi" w:hAnsiTheme="minorHAnsi" w:cstheme="minorHAnsi"/>
          <w:sz w:val="22"/>
          <w:szCs w:val="22"/>
        </w:rPr>
      </w:pPr>
      <w:r>
        <w:rPr>
          <w:rFonts w:asciiTheme="minorHAnsi" w:hAnsiTheme="minorHAnsi" w:cstheme="minorHAnsi"/>
          <w:sz w:val="22"/>
          <w:szCs w:val="22"/>
        </w:rPr>
        <w:t>Article</w:t>
      </w:r>
      <w:r w:rsidR="009E15A5" w:rsidRPr="00F247E3">
        <w:rPr>
          <w:rFonts w:asciiTheme="minorHAnsi" w:hAnsiTheme="minorHAnsi" w:cstheme="minorHAnsi"/>
          <w:sz w:val="22"/>
          <w:szCs w:val="22"/>
        </w:rPr>
        <w:t xml:space="preserve"> 2</w:t>
      </w:r>
      <w:r w:rsidR="008E3622" w:rsidRPr="00F247E3">
        <w:rPr>
          <w:rFonts w:asciiTheme="minorHAnsi" w:hAnsiTheme="minorHAnsi" w:cstheme="minorHAnsi"/>
          <w:sz w:val="22"/>
          <w:szCs w:val="22"/>
        </w:rPr>
        <w:t>8</w:t>
      </w:r>
    </w:p>
    <w:p w:rsidR="00B6350A" w:rsidRDefault="00B6350A" w:rsidP="00F8675E">
      <w:pPr>
        <w:jc w:val="both"/>
        <w:rPr>
          <w:rFonts w:asciiTheme="minorHAnsi" w:hAnsiTheme="minorHAnsi" w:cstheme="minorHAnsi"/>
          <w:sz w:val="22"/>
          <w:szCs w:val="22"/>
        </w:rPr>
      </w:pPr>
      <w:r w:rsidRPr="00B6350A">
        <w:rPr>
          <w:rFonts w:asciiTheme="minorHAnsi" w:hAnsiTheme="minorHAnsi" w:cstheme="minorHAnsi"/>
          <w:sz w:val="22"/>
          <w:szCs w:val="22"/>
        </w:rPr>
        <w:t>The discussion is appoi</w:t>
      </w:r>
      <w:r>
        <w:rPr>
          <w:rFonts w:asciiTheme="minorHAnsi" w:hAnsiTheme="minorHAnsi" w:cstheme="minorHAnsi"/>
          <w:sz w:val="22"/>
          <w:szCs w:val="22"/>
        </w:rPr>
        <w:t>nted and chaired by the</w:t>
      </w:r>
      <w:r w:rsidRPr="00B6350A">
        <w:rPr>
          <w:rFonts w:asciiTheme="minorHAnsi" w:hAnsiTheme="minorHAnsi" w:cstheme="minorHAnsi"/>
          <w:color w:val="FF0000"/>
          <w:sz w:val="22"/>
          <w:szCs w:val="22"/>
        </w:rPr>
        <w:t xml:space="preserve"> </w:t>
      </w:r>
      <w:r w:rsidR="007840E4" w:rsidRPr="007840E4">
        <w:rPr>
          <w:rFonts w:asciiTheme="minorHAnsi" w:hAnsiTheme="minorHAnsi" w:cstheme="minorHAnsi"/>
          <w:sz w:val="22"/>
          <w:szCs w:val="22"/>
        </w:rPr>
        <w:t>Chair</w:t>
      </w:r>
      <w:r w:rsidR="007840E4">
        <w:rPr>
          <w:rFonts w:asciiTheme="minorHAnsi" w:hAnsiTheme="minorHAnsi" w:cstheme="minorHAnsi"/>
          <w:sz w:val="22"/>
          <w:szCs w:val="22"/>
        </w:rPr>
        <w:t>person</w:t>
      </w:r>
      <w:r w:rsidRPr="00B6350A">
        <w:rPr>
          <w:rFonts w:asciiTheme="minorHAnsi" w:hAnsiTheme="minorHAnsi" w:cstheme="minorHAnsi"/>
          <w:sz w:val="22"/>
          <w:szCs w:val="22"/>
        </w:rPr>
        <w:t xml:space="preserve"> of the Disciplinary Commission.</w:t>
      </w:r>
    </w:p>
    <w:p w:rsidR="007678BD" w:rsidRDefault="00B6350A" w:rsidP="00F8675E">
      <w:pPr>
        <w:jc w:val="both"/>
        <w:rPr>
          <w:rFonts w:asciiTheme="minorHAnsi" w:hAnsiTheme="minorHAnsi" w:cstheme="minorHAnsi"/>
          <w:sz w:val="22"/>
          <w:szCs w:val="22"/>
        </w:rPr>
      </w:pPr>
      <w:r w:rsidRPr="00B6350A">
        <w:rPr>
          <w:rFonts w:asciiTheme="minorHAnsi" w:hAnsiTheme="minorHAnsi" w:cstheme="minorHAnsi"/>
          <w:sz w:val="22"/>
          <w:szCs w:val="22"/>
        </w:rPr>
        <w:t xml:space="preserve">The </w:t>
      </w:r>
      <w:r w:rsidRPr="007840E4">
        <w:rPr>
          <w:rFonts w:asciiTheme="minorHAnsi" w:hAnsiTheme="minorHAnsi" w:cstheme="minorHAnsi"/>
          <w:sz w:val="22"/>
          <w:szCs w:val="22"/>
        </w:rPr>
        <w:t xml:space="preserve">chairperson </w:t>
      </w:r>
      <w:r w:rsidRPr="00B6350A">
        <w:rPr>
          <w:rFonts w:asciiTheme="minorHAnsi" w:hAnsiTheme="minorHAnsi" w:cstheme="minorHAnsi"/>
          <w:sz w:val="22"/>
          <w:szCs w:val="22"/>
        </w:rPr>
        <w:t>sets the date, time, place of the hearing, invites the student against whom the procedure has been initiated, his / her defense counsel if any, witnesses and the applicant.</w:t>
      </w:r>
    </w:p>
    <w:p w:rsidR="00B6350A" w:rsidRPr="00F247E3" w:rsidRDefault="00B6350A" w:rsidP="00F8675E">
      <w:pPr>
        <w:jc w:val="both"/>
        <w:rPr>
          <w:rFonts w:asciiTheme="minorHAnsi" w:hAnsiTheme="minorHAnsi" w:cstheme="minorHAnsi"/>
          <w:sz w:val="22"/>
          <w:szCs w:val="22"/>
        </w:rPr>
      </w:pPr>
    </w:p>
    <w:p w:rsidR="009E15A5" w:rsidRPr="00F247E3" w:rsidRDefault="00DD7C0E" w:rsidP="00F8675E">
      <w:pPr>
        <w:jc w:val="both"/>
        <w:rPr>
          <w:rFonts w:asciiTheme="minorHAnsi" w:hAnsiTheme="minorHAnsi" w:cstheme="minorHAnsi"/>
          <w:sz w:val="22"/>
          <w:szCs w:val="22"/>
        </w:rPr>
      </w:pPr>
      <w:r>
        <w:rPr>
          <w:rFonts w:asciiTheme="minorHAnsi" w:hAnsiTheme="minorHAnsi" w:cstheme="minorHAnsi"/>
          <w:sz w:val="22"/>
          <w:szCs w:val="22"/>
        </w:rPr>
        <w:t>Article</w:t>
      </w:r>
      <w:r w:rsidR="008372D4" w:rsidRPr="00F247E3">
        <w:rPr>
          <w:rFonts w:asciiTheme="minorHAnsi" w:hAnsiTheme="minorHAnsi" w:cstheme="minorHAnsi"/>
          <w:sz w:val="22"/>
          <w:szCs w:val="22"/>
        </w:rPr>
        <w:t xml:space="preserve"> 2</w:t>
      </w:r>
      <w:r w:rsidR="008E3622" w:rsidRPr="00F247E3">
        <w:rPr>
          <w:rFonts w:asciiTheme="minorHAnsi" w:hAnsiTheme="minorHAnsi" w:cstheme="minorHAnsi"/>
          <w:sz w:val="22"/>
          <w:szCs w:val="22"/>
        </w:rPr>
        <w:t>9</w:t>
      </w:r>
    </w:p>
    <w:p w:rsidR="008372D4" w:rsidRDefault="00DD7C0E" w:rsidP="00F8675E">
      <w:pPr>
        <w:jc w:val="both"/>
        <w:rPr>
          <w:rFonts w:asciiTheme="minorHAnsi" w:hAnsiTheme="minorHAnsi" w:cstheme="minorHAnsi"/>
          <w:sz w:val="22"/>
          <w:szCs w:val="22"/>
        </w:rPr>
      </w:pPr>
      <w:r w:rsidRPr="00DD7C0E">
        <w:rPr>
          <w:rFonts w:asciiTheme="minorHAnsi" w:hAnsiTheme="minorHAnsi" w:cstheme="minorHAnsi"/>
          <w:sz w:val="22"/>
          <w:szCs w:val="22"/>
        </w:rPr>
        <w:t>Invitations for the discussion session are delivered to the student at the College during the lesson, or by mail to the home address.</w:t>
      </w:r>
    </w:p>
    <w:p w:rsidR="00DD7C0E" w:rsidRPr="00F247E3" w:rsidRDefault="00DD7C0E" w:rsidP="00F8675E">
      <w:pPr>
        <w:jc w:val="both"/>
        <w:rPr>
          <w:rFonts w:asciiTheme="minorHAnsi" w:hAnsiTheme="minorHAnsi" w:cstheme="minorHAnsi"/>
          <w:sz w:val="22"/>
          <w:szCs w:val="22"/>
        </w:rPr>
      </w:pPr>
    </w:p>
    <w:p w:rsidR="00DD7C0E" w:rsidRPr="00DD7C0E" w:rsidRDefault="00DD7C0E" w:rsidP="00DD7C0E">
      <w:pPr>
        <w:jc w:val="both"/>
        <w:rPr>
          <w:rFonts w:asciiTheme="minorHAnsi" w:hAnsiTheme="minorHAnsi" w:cstheme="minorHAnsi"/>
          <w:sz w:val="22"/>
          <w:szCs w:val="22"/>
        </w:rPr>
      </w:pPr>
      <w:r w:rsidRPr="00DD7C0E">
        <w:rPr>
          <w:rFonts w:asciiTheme="minorHAnsi" w:hAnsiTheme="minorHAnsi" w:cstheme="minorHAnsi"/>
          <w:sz w:val="22"/>
          <w:szCs w:val="22"/>
        </w:rPr>
        <w:t>Implementation of the procedure</w:t>
      </w:r>
    </w:p>
    <w:p w:rsidR="00DD7C0E" w:rsidRDefault="00DD7C0E" w:rsidP="00DD7C0E">
      <w:pPr>
        <w:jc w:val="both"/>
        <w:rPr>
          <w:rFonts w:asciiTheme="minorHAnsi" w:hAnsiTheme="minorHAnsi" w:cstheme="minorHAnsi"/>
          <w:sz w:val="22"/>
          <w:szCs w:val="22"/>
        </w:rPr>
      </w:pPr>
      <w:r w:rsidRPr="00DD7C0E">
        <w:rPr>
          <w:rFonts w:asciiTheme="minorHAnsi" w:hAnsiTheme="minorHAnsi" w:cstheme="minorHAnsi"/>
          <w:sz w:val="22"/>
          <w:szCs w:val="22"/>
        </w:rPr>
        <w:t>Article 30</w:t>
      </w:r>
    </w:p>
    <w:p w:rsidR="00DD7C0E" w:rsidRPr="007840E4" w:rsidRDefault="00DD7C0E" w:rsidP="00F8675E">
      <w:pPr>
        <w:jc w:val="both"/>
        <w:rPr>
          <w:rFonts w:asciiTheme="minorHAnsi" w:hAnsiTheme="minorHAnsi" w:cstheme="minorHAnsi"/>
          <w:sz w:val="22"/>
          <w:szCs w:val="22"/>
        </w:rPr>
      </w:pPr>
      <w:r w:rsidRPr="00DD7C0E">
        <w:rPr>
          <w:rFonts w:asciiTheme="minorHAnsi" w:hAnsiTheme="minorHAnsi" w:cstheme="minorHAnsi"/>
          <w:sz w:val="22"/>
          <w:szCs w:val="22"/>
        </w:rPr>
        <w:t>The</w:t>
      </w:r>
      <w:r w:rsidRPr="00DD7C0E">
        <w:rPr>
          <w:rFonts w:asciiTheme="minorHAnsi" w:hAnsiTheme="minorHAnsi" w:cstheme="minorHAnsi"/>
          <w:color w:val="FF0000"/>
          <w:sz w:val="22"/>
          <w:szCs w:val="22"/>
        </w:rPr>
        <w:t xml:space="preserve"> </w:t>
      </w:r>
      <w:r w:rsidRPr="007840E4">
        <w:rPr>
          <w:rFonts w:asciiTheme="minorHAnsi" w:hAnsiTheme="minorHAnsi" w:cstheme="minorHAnsi"/>
          <w:sz w:val="22"/>
          <w:szCs w:val="22"/>
        </w:rPr>
        <w:t>Chair</w:t>
      </w:r>
      <w:r w:rsidR="007840E4" w:rsidRPr="007840E4">
        <w:rPr>
          <w:rFonts w:asciiTheme="minorHAnsi" w:hAnsiTheme="minorHAnsi" w:cstheme="minorHAnsi"/>
          <w:sz w:val="22"/>
          <w:szCs w:val="22"/>
        </w:rPr>
        <w:t>person</w:t>
      </w:r>
      <w:r w:rsidRPr="007840E4">
        <w:rPr>
          <w:rFonts w:asciiTheme="minorHAnsi" w:hAnsiTheme="minorHAnsi" w:cstheme="minorHAnsi"/>
          <w:sz w:val="22"/>
          <w:szCs w:val="22"/>
        </w:rPr>
        <w:t xml:space="preserve"> of the Disciplinary Commission ascertains the presence of the guests in the discussion.</w:t>
      </w:r>
    </w:p>
    <w:p w:rsidR="00DD7C0E" w:rsidRDefault="00DD7C0E" w:rsidP="00F8675E">
      <w:pPr>
        <w:jc w:val="both"/>
        <w:rPr>
          <w:rFonts w:asciiTheme="minorHAnsi" w:hAnsiTheme="minorHAnsi" w:cstheme="minorHAnsi"/>
          <w:sz w:val="22"/>
          <w:szCs w:val="22"/>
        </w:rPr>
      </w:pPr>
      <w:r w:rsidRPr="007840E4">
        <w:rPr>
          <w:rFonts w:asciiTheme="minorHAnsi" w:hAnsiTheme="minorHAnsi" w:cstheme="minorHAnsi"/>
          <w:sz w:val="22"/>
          <w:szCs w:val="22"/>
        </w:rPr>
        <w:t>If th</w:t>
      </w:r>
      <w:r w:rsidRPr="00DD7C0E">
        <w:rPr>
          <w:rFonts w:asciiTheme="minorHAnsi" w:hAnsiTheme="minorHAnsi" w:cstheme="minorHAnsi"/>
          <w:sz w:val="22"/>
          <w:szCs w:val="22"/>
        </w:rPr>
        <w:t>e student did not come to the discussion, the chairperson ascertains whether the student has been duly notified of the discussion.</w:t>
      </w:r>
    </w:p>
    <w:p w:rsidR="0088514F" w:rsidRDefault="0088514F" w:rsidP="00F8675E">
      <w:pPr>
        <w:jc w:val="both"/>
        <w:rPr>
          <w:rFonts w:asciiTheme="minorHAnsi" w:hAnsiTheme="minorHAnsi" w:cstheme="minorHAnsi"/>
          <w:sz w:val="22"/>
          <w:szCs w:val="22"/>
        </w:rPr>
      </w:pPr>
      <w:r w:rsidRPr="0088514F">
        <w:rPr>
          <w:rFonts w:asciiTheme="minorHAnsi" w:hAnsiTheme="minorHAnsi" w:cstheme="minorHAnsi"/>
          <w:sz w:val="22"/>
          <w:szCs w:val="22"/>
        </w:rPr>
        <w:t xml:space="preserve">If the student has been duly invited but has not justified his absence, the </w:t>
      </w:r>
      <w:r w:rsidR="007840E4">
        <w:rPr>
          <w:rFonts w:asciiTheme="minorHAnsi" w:hAnsiTheme="minorHAnsi" w:cstheme="minorHAnsi"/>
          <w:sz w:val="22"/>
          <w:szCs w:val="22"/>
        </w:rPr>
        <w:t>C</w:t>
      </w:r>
      <w:r w:rsidR="001D6B27">
        <w:rPr>
          <w:rFonts w:asciiTheme="minorHAnsi" w:hAnsiTheme="minorHAnsi" w:cstheme="minorHAnsi"/>
          <w:sz w:val="22"/>
          <w:szCs w:val="22"/>
        </w:rPr>
        <w:t>hairperson</w:t>
      </w:r>
      <w:r w:rsidRPr="0088514F">
        <w:rPr>
          <w:rFonts w:asciiTheme="minorHAnsi" w:hAnsiTheme="minorHAnsi" w:cstheme="minorHAnsi"/>
          <w:sz w:val="22"/>
          <w:szCs w:val="22"/>
        </w:rPr>
        <w:t xml:space="preserve"> of the Commission decides whether to hold the discussion in his absence or not.</w:t>
      </w:r>
    </w:p>
    <w:p w:rsidR="008372D4" w:rsidRPr="00F247E3" w:rsidRDefault="0088514F" w:rsidP="00F8675E">
      <w:pPr>
        <w:jc w:val="both"/>
        <w:rPr>
          <w:rFonts w:asciiTheme="minorHAnsi" w:hAnsiTheme="minorHAnsi" w:cstheme="minorHAnsi"/>
          <w:sz w:val="22"/>
          <w:szCs w:val="22"/>
        </w:rPr>
      </w:pPr>
      <w:r w:rsidRPr="0088514F">
        <w:rPr>
          <w:rFonts w:asciiTheme="minorHAnsi" w:hAnsiTheme="minorHAnsi" w:cstheme="minorHAnsi"/>
          <w:sz w:val="22"/>
          <w:szCs w:val="22"/>
        </w:rPr>
        <w:t xml:space="preserve">If the student has not been duly notified, the discussion is postponed for another day, and the </w:t>
      </w:r>
      <w:r w:rsidRPr="007840E4">
        <w:rPr>
          <w:rFonts w:asciiTheme="minorHAnsi" w:hAnsiTheme="minorHAnsi" w:cstheme="minorHAnsi"/>
          <w:sz w:val="22"/>
          <w:szCs w:val="22"/>
        </w:rPr>
        <w:t xml:space="preserve">chairperson </w:t>
      </w:r>
      <w:r w:rsidRPr="0088514F">
        <w:rPr>
          <w:rFonts w:asciiTheme="minorHAnsi" w:hAnsiTheme="minorHAnsi" w:cstheme="minorHAnsi"/>
          <w:sz w:val="22"/>
          <w:szCs w:val="22"/>
        </w:rPr>
        <w:t>sets the date, time a</w:t>
      </w:r>
      <w:r>
        <w:rPr>
          <w:rFonts w:asciiTheme="minorHAnsi" w:hAnsiTheme="minorHAnsi" w:cstheme="minorHAnsi"/>
          <w:sz w:val="22"/>
          <w:szCs w:val="22"/>
        </w:rPr>
        <w:t>nd place of the next discussion</w:t>
      </w:r>
      <w:r w:rsidR="008372D4" w:rsidRPr="00F247E3">
        <w:rPr>
          <w:rFonts w:asciiTheme="minorHAnsi" w:hAnsiTheme="minorHAnsi" w:cstheme="minorHAnsi"/>
          <w:sz w:val="22"/>
          <w:szCs w:val="22"/>
        </w:rPr>
        <w:t>.</w:t>
      </w:r>
    </w:p>
    <w:p w:rsidR="0087527C" w:rsidRDefault="0088514F" w:rsidP="00F8675E">
      <w:pPr>
        <w:jc w:val="both"/>
        <w:rPr>
          <w:rFonts w:asciiTheme="minorHAnsi" w:hAnsiTheme="minorHAnsi" w:cstheme="minorHAnsi"/>
          <w:sz w:val="22"/>
          <w:szCs w:val="22"/>
        </w:rPr>
      </w:pPr>
      <w:r w:rsidRPr="0088514F">
        <w:rPr>
          <w:rFonts w:asciiTheme="minorHAnsi" w:hAnsiTheme="minorHAnsi" w:cstheme="minorHAnsi"/>
          <w:sz w:val="22"/>
          <w:szCs w:val="22"/>
        </w:rPr>
        <w:t>If the student does not participate in the discussion due to illness, the</w:t>
      </w:r>
      <w:r w:rsidRPr="007840E4">
        <w:rPr>
          <w:rFonts w:asciiTheme="minorHAnsi" w:hAnsiTheme="minorHAnsi" w:cstheme="minorHAnsi"/>
          <w:sz w:val="22"/>
          <w:szCs w:val="22"/>
        </w:rPr>
        <w:t xml:space="preserve"> chairperson</w:t>
      </w:r>
      <w:r w:rsidRPr="0088514F">
        <w:rPr>
          <w:rFonts w:asciiTheme="minorHAnsi" w:hAnsiTheme="minorHAnsi" w:cstheme="minorHAnsi"/>
          <w:sz w:val="22"/>
          <w:szCs w:val="22"/>
        </w:rPr>
        <w:t xml:space="preserve"> may decide to postpone the discussion. The student proves this with a doctor's certificate.</w:t>
      </w:r>
    </w:p>
    <w:p w:rsidR="0088514F" w:rsidRPr="00F247E3" w:rsidRDefault="0088514F" w:rsidP="00F8675E">
      <w:pPr>
        <w:jc w:val="both"/>
        <w:rPr>
          <w:rFonts w:asciiTheme="minorHAnsi" w:hAnsiTheme="minorHAnsi" w:cstheme="minorHAnsi"/>
          <w:sz w:val="22"/>
          <w:szCs w:val="22"/>
        </w:rPr>
      </w:pPr>
    </w:p>
    <w:p w:rsidR="005431BE" w:rsidRPr="00F247E3" w:rsidRDefault="0088514F" w:rsidP="00F8675E">
      <w:pPr>
        <w:jc w:val="both"/>
        <w:rPr>
          <w:rFonts w:asciiTheme="minorHAnsi" w:hAnsiTheme="minorHAnsi" w:cstheme="minorHAnsi"/>
          <w:sz w:val="22"/>
          <w:szCs w:val="22"/>
        </w:rPr>
      </w:pPr>
      <w:r>
        <w:rPr>
          <w:rFonts w:asciiTheme="minorHAnsi" w:hAnsiTheme="minorHAnsi" w:cstheme="minorHAnsi"/>
          <w:sz w:val="22"/>
          <w:szCs w:val="22"/>
        </w:rPr>
        <w:t>Article</w:t>
      </w:r>
      <w:r w:rsidR="005431BE" w:rsidRPr="00F247E3">
        <w:rPr>
          <w:rFonts w:asciiTheme="minorHAnsi" w:hAnsiTheme="minorHAnsi" w:cstheme="minorHAnsi"/>
          <w:sz w:val="22"/>
          <w:szCs w:val="22"/>
        </w:rPr>
        <w:t xml:space="preserve"> </w:t>
      </w:r>
      <w:r w:rsidR="008E3622" w:rsidRPr="00F247E3">
        <w:rPr>
          <w:rFonts w:asciiTheme="minorHAnsi" w:hAnsiTheme="minorHAnsi" w:cstheme="minorHAnsi"/>
          <w:sz w:val="22"/>
          <w:szCs w:val="22"/>
        </w:rPr>
        <w:t>31</w:t>
      </w:r>
    </w:p>
    <w:p w:rsidR="008372D4" w:rsidRDefault="0088514F" w:rsidP="00F8675E">
      <w:pPr>
        <w:jc w:val="both"/>
        <w:rPr>
          <w:rFonts w:asciiTheme="minorHAnsi" w:hAnsiTheme="minorHAnsi" w:cstheme="minorHAnsi"/>
          <w:sz w:val="22"/>
          <w:szCs w:val="22"/>
        </w:rPr>
      </w:pPr>
      <w:r w:rsidRPr="0088514F">
        <w:rPr>
          <w:rFonts w:asciiTheme="minorHAnsi" w:hAnsiTheme="minorHAnsi" w:cstheme="minorHAnsi"/>
          <w:sz w:val="22"/>
          <w:szCs w:val="22"/>
        </w:rPr>
        <w:t>The absence of the applicant (complainant) is not an obstacle to holding the discussion.</w:t>
      </w:r>
    </w:p>
    <w:p w:rsidR="0088514F" w:rsidRPr="00F247E3" w:rsidRDefault="0088514F" w:rsidP="00F8675E">
      <w:pPr>
        <w:jc w:val="both"/>
        <w:rPr>
          <w:rFonts w:asciiTheme="minorHAnsi" w:hAnsiTheme="minorHAnsi" w:cstheme="minorHAnsi"/>
          <w:sz w:val="22"/>
          <w:szCs w:val="22"/>
        </w:rPr>
      </w:pPr>
    </w:p>
    <w:p w:rsidR="005D3FB2" w:rsidRPr="00F247E3" w:rsidRDefault="0088514F" w:rsidP="00F8675E">
      <w:pPr>
        <w:jc w:val="both"/>
        <w:rPr>
          <w:rFonts w:asciiTheme="minorHAnsi" w:hAnsiTheme="minorHAnsi" w:cstheme="minorHAnsi"/>
          <w:sz w:val="22"/>
          <w:szCs w:val="22"/>
        </w:rPr>
      </w:pPr>
      <w:r>
        <w:rPr>
          <w:rFonts w:asciiTheme="minorHAnsi" w:hAnsiTheme="minorHAnsi" w:cstheme="minorHAnsi"/>
          <w:sz w:val="22"/>
          <w:szCs w:val="22"/>
        </w:rPr>
        <w:t xml:space="preserve">Article </w:t>
      </w:r>
      <w:r w:rsidR="005D3FB2" w:rsidRPr="00F247E3">
        <w:rPr>
          <w:rFonts w:asciiTheme="minorHAnsi" w:hAnsiTheme="minorHAnsi" w:cstheme="minorHAnsi"/>
          <w:sz w:val="22"/>
          <w:szCs w:val="22"/>
        </w:rPr>
        <w:t>3</w:t>
      </w:r>
      <w:r w:rsidR="008E3622" w:rsidRPr="00F247E3">
        <w:rPr>
          <w:rFonts w:asciiTheme="minorHAnsi" w:hAnsiTheme="minorHAnsi" w:cstheme="minorHAnsi"/>
          <w:sz w:val="22"/>
          <w:szCs w:val="22"/>
        </w:rPr>
        <w:t>2</w:t>
      </w:r>
    </w:p>
    <w:p w:rsidR="005D3FB2" w:rsidRDefault="0088514F" w:rsidP="00F8675E">
      <w:pPr>
        <w:jc w:val="both"/>
        <w:rPr>
          <w:rFonts w:asciiTheme="minorHAnsi" w:hAnsiTheme="minorHAnsi" w:cstheme="minorHAnsi"/>
          <w:sz w:val="22"/>
          <w:szCs w:val="22"/>
        </w:rPr>
      </w:pPr>
      <w:r w:rsidRPr="0088514F">
        <w:rPr>
          <w:rFonts w:asciiTheme="minorHAnsi" w:hAnsiTheme="minorHAnsi" w:cstheme="minorHAnsi"/>
          <w:sz w:val="22"/>
          <w:szCs w:val="22"/>
        </w:rPr>
        <w:t xml:space="preserve">The </w:t>
      </w:r>
      <w:r w:rsidR="00313F37">
        <w:rPr>
          <w:rFonts w:asciiTheme="minorHAnsi" w:hAnsiTheme="minorHAnsi" w:cstheme="minorHAnsi"/>
          <w:sz w:val="22"/>
          <w:szCs w:val="22"/>
        </w:rPr>
        <w:t>Chairperson</w:t>
      </w:r>
      <w:r w:rsidRPr="0088514F">
        <w:rPr>
          <w:rFonts w:asciiTheme="minorHAnsi" w:hAnsiTheme="minorHAnsi" w:cstheme="minorHAnsi"/>
          <w:sz w:val="22"/>
          <w:szCs w:val="22"/>
        </w:rPr>
        <w:t xml:space="preserve"> of the Disciplinary Commission informs the participants about the content of the disciplinary case (by reading the request for violation, and the report of additional investigations, if they have been conducted).</w:t>
      </w:r>
    </w:p>
    <w:p w:rsidR="0088514F" w:rsidRPr="00F247E3" w:rsidRDefault="0088514F" w:rsidP="00F8675E">
      <w:pPr>
        <w:jc w:val="both"/>
        <w:rPr>
          <w:rFonts w:asciiTheme="minorHAnsi" w:hAnsiTheme="minorHAnsi" w:cstheme="minorHAnsi"/>
          <w:sz w:val="22"/>
          <w:szCs w:val="22"/>
        </w:rPr>
      </w:pPr>
    </w:p>
    <w:p w:rsidR="00BC3B26" w:rsidRPr="00F247E3" w:rsidRDefault="0088514F" w:rsidP="00F8675E">
      <w:pPr>
        <w:jc w:val="both"/>
        <w:rPr>
          <w:rFonts w:asciiTheme="minorHAnsi" w:hAnsiTheme="minorHAnsi" w:cstheme="minorHAnsi"/>
          <w:sz w:val="22"/>
          <w:szCs w:val="22"/>
        </w:rPr>
      </w:pPr>
      <w:r>
        <w:rPr>
          <w:rFonts w:asciiTheme="minorHAnsi" w:hAnsiTheme="minorHAnsi" w:cstheme="minorHAnsi"/>
          <w:sz w:val="22"/>
          <w:szCs w:val="22"/>
        </w:rPr>
        <w:t>Article</w:t>
      </w:r>
      <w:r w:rsidR="00BC3B26" w:rsidRPr="00F247E3">
        <w:rPr>
          <w:rFonts w:asciiTheme="minorHAnsi" w:hAnsiTheme="minorHAnsi" w:cstheme="minorHAnsi"/>
          <w:sz w:val="22"/>
          <w:szCs w:val="22"/>
        </w:rPr>
        <w:t>3</w:t>
      </w:r>
      <w:r w:rsidR="008E3622" w:rsidRPr="00F247E3">
        <w:rPr>
          <w:rFonts w:asciiTheme="minorHAnsi" w:hAnsiTheme="minorHAnsi" w:cstheme="minorHAnsi"/>
          <w:sz w:val="22"/>
          <w:szCs w:val="22"/>
        </w:rPr>
        <w:t>3</w:t>
      </w:r>
    </w:p>
    <w:p w:rsidR="00A30BE2" w:rsidRDefault="0088514F" w:rsidP="00F8675E">
      <w:pPr>
        <w:jc w:val="both"/>
        <w:rPr>
          <w:rFonts w:asciiTheme="minorHAnsi" w:hAnsiTheme="minorHAnsi" w:cstheme="minorHAnsi"/>
          <w:sz w:val="22"/>
          <w:szCs w:val="22"/>
        </w:rPr>
      </w:pPr>
      <w:r w:rsidRPr="0088514F">
        <w:rPr>
          <w:rFonts w:asciiTheme="minorHAnsi" w:hAnsiTheme="minorHAnsi" w:cstheme="minorHAnsi"/>
          <w:sz w:val="22"/>
          <w:szCs w:val="22"/>
        </w:rPr>
        <w:lastRenderedPageBreak/>
        <w:t xml:space="preserve">The </w:t>
      </w:r>
      <w:r w:rsidRPr="00E60327">
        <w:rPr>
          <w:rFonts w:asciiTheme="minorHAnsi" w:hAnsiTheme="minorHAnsi" w:cstheme="minorHAnsi"/>
          <w:sz w:val="22"/>
          <w:szCs w:val="22"/>
        </w:rPr>
        <w:t>Chair</w:t>
      </w:r>
      <w:r w:rsidR="00E60327" w:rsidRPr="00E60327">
        <w:rPr>
          <w:rFonts w:asciiTheme="minorHAnsi" w:hAnsiTheme="minorHAnsi" w:cstheme="minorHAnsi"/>
          <w:sz w:val="22"/>
          <w:szCs w:val="22"/>
        </w:rPr>
        <w:t>person</w:t>
      </w:r>
      <w:r w:rsidRPr="0088514F">
        <w:rPr>
          <w:rFonts w:asciiTheme="minorHAnsi" w:hAnsiTheme="minorHAnsi" w:cstheme="minorHAnsi"/>
          <w:sz w:val="22"/>
          <w:szCs w:val="22"/>
        </w:rPr>
        <w:t xml:space="preserve"> of the Disciplinary Commission invites the student to give his oral statement and arguments for defense.</w:t>
      </w:r>
    </w:p>
    <w:p w:rsidR="0088514F" w:rsidRPr="00F247E3" w:rsidRDefault="0088514F" w:rsidP="00F8675E">
      <w:pPr>
        <w:jc w:val="both"/>
        <w:rPr>
          <w:rFonts w:asciiTheme="minorHAnsi" w:hAnsiTheme="minorHAnsi" w:cstheme="minorHAnsi"/>
          <w:sz w:val="22"/>
          <w:szCs w:val="22"/>
        </w:rPr>
      </w:pPr>
    </w:p>
    <w:p w:rsidR="00D72F0C" w:rsidRPr="00F247E3" w:rsidRDefault="0088514F" w:rsidP="00F8675E">
      <w:pPr>
        <w:jc w:val="both"/>
        <w:rPr>
          <w:rFonts w:asciiTheme="minorHAnsi" w:hAnsiTheme="minorHAnsi" w:cstheme="minorHAnsi"/>
          <w:sz w:val="22"/>
          <w:szCs w:val="22"/>
        </w:rPr>
      </w:pPr>
      <w:r>
        <w:rPr>
          <w:rFonts w:asciiTheme="minorHAnsi" w:hAnsiTheme="minorHAnsi" w:cstheme="minorHAnsi"/>
          <w:sz w:val="22"/>
          <w:szCs w:val="22"/>
        </w:rPr>
        <w:t>Article</w:t>
      </w:r>
      <w:r w:rsidR="00D72F0C" w:rsidRPr="00F247E3">
        <w:rPr>
          <w:rFonts w:asciiTheme="minorHAnsi" w:hAnsiTheme="minorHAnsi" w:cstheme="minorHAnsi"/>
          <w:sz w:val="22"/>
          <w:szCs w:val="22"/>
        </w:rPr>
        <w:t xml:space="preserve"> 3</w:t>
      </w:r>
      <w:r w:rsidR="008E3622" w:rsidRPr="00F247E3">
        <w:rPr>
          <w:rFonts w:asciiTheme="minorHAnsi" w:hAnsiTheme="minorHAnsi" w:cstheme="minorHAnsi"/>
          <w:sz w:val="22"/>
          <w:szCs w:val="22"/>
        </w:rPr>
        <w:t>4</w:t>
      </w:r>
    </w:p>
    <w:p w:rsidR="0088514F" w:rsidRDefault="0088514F" w:rsidP="00F8675E">
      <w:pPr>
        <w:jc w:val="both"/>
        <w:rPr>
          <w:rFonts w:asciiTheme="minorHAnsi" w:hAnsiTheme="minorHAnsi" w:cstheme="minorHAnsi"/>
          <w:sz w:val="22"/>
          <w:szCs w:val="22"/>
        </w:rPr>
      </w:pPr>
      <w:r w:rsidRPr="0088514F">
        <w:rPr>
          <w:rFonts w:asciiTheme="minorHAnsi" w:hAnsiTheme="minorHAnsi" w:cstheme="minorHAnsi"/>
          <w:sz w:val="22"/>
          <w:szCs w:val="22"/>
        </w:rPr>
        <w:t>After the student's defense, the Disciplinary Commission discloses the facts: it hears witnesses and testimonies of additional investigations.</w:t>
      </w:r>
    </w:p>
    <w:p w:rsidR="00D72F0C" w:rsidRDefault="0088514F" w:rsidP="00F8675E">
      <w:pPr>
        <w:jc w:val="both"/>
        <w:rPr>
          <w:rFonts w:asciiTheme="minorHAnsi" w:hAnsiTheme="minorHAnsi" w:cstheme="minorHAnsi"/>
          <w:sz w:val="22"/>
          <w:szCs w:val="22"/>
        </w:rPr>
      </w:pPr>
      <w:r w:rsidRPr="0088514F">
        <w:rPr>
          <w:rFonts w:asciiTheme="minorHAnsi" w:hAnsiTheme="minorHAnsi" w:cstheme="minorHAnsi"/>
          <w:sz w:val="22"/>
          <w:szCs w:val="22"/>
        </w:rPr>
        <w:t>Each member of the Commission has the right to ask questions to the participants in the discussion.</w:t>
      </w:r>
    </w:p>
    <w:p w:rsidR="0088514F" w:rsidRPr="00F247E3" w:rsidRDefault="0088514F" w:rsidP="00F8675E">
      <w:pPr>
        <w:jc w:val="both"/>
        <w:rPr>
          <w:rFonts w:asciiTheme="minorHAnsi" w:hAnsiTheme="minorHAnsi" w:cstheme="minorHAnsi"/>
          <w:sz w:val="22"/>
          <w:szCs w:val="22"/>
        </w:rPr>
      </w:pPr>
    </w:p>
    <w:p w:rsidR="009B23D7" w:rsidRPr="00F247E3" w:rsidRDefault="0088514F" w:rsidP="00F8675E">
      <w:pPr>
        <w:jc w:val="both"/>
        <w:rPr>
          <w:rFonts w:asciiTheme="minorHAnsi" w:hAnsiTheme="minorHAnsi" w:cstheme="minorHAnsi"/>
          <w:sz w:val="22"/>
          <w:szCs w:val="22"/>
        </w:rPr>
      </w:pPr>
      <w:r>
        <w:rPr>
          <w:rFonts w:asciiTheme="minorHAnsi" w:hAnsiTheme="minorHAnsi" w:cstheme="minorHAnsi"/>
          <w:sz w:val="22"/>
          <w:szCs w:val="22"/>
        </w:rPr>
        <w:t>Article</w:t>
      </w:r>
      <w:r w:rsidR="009B23D7" w:rsidRPr="00F247E3">
        <w:rPr>
          <w:rFonts w:asciiTheme="minorHAnsi" w:hAnsiTheme="minorHAnsi" w:cstheme="minorHAnsi"/>
          <w:sz w:val="22"/>
          <w:szCs w:val="22"/>
        </w:rPr>
        <w:t xml:space="preserve"> 3</w:t>
      </w:r>
      <w:r w:rsidR="008E3622" w:rsidRPr="00F247E3">
        <w:rPr>
          <w:rFonts w:asciiTheme="minorHAnsi" w:hAnsiTheme="minorHAnsi" w:cstheme="minorHAnsi"/>
          <w:sz w:val="22"/>
          <w:szCs w:val="22"/>
        </w:rPr>
        <w:t>5</w:t>
      </w:r>
    </w:p>
    <w:p w:rsidR="009B23D7" w:rsidRDefault="00313E8A" w:rsidP="00F8675E">
      <w:pPr>
        <w:jc w:val="both"/>
        <w:rPr>
          <w:rFonts w:asciiTheme="minorHAnsi" w:hAnsiTheme="minorHAnsi" w:cstheme="minorHAnsi"/>
          <w:sz w:val="22"/>
          <w:szCs w:val="22"/>
        </w:rPr>
      </w:pPr>
      <w:r w:rsidRPr="00313E8A">
        <w:rPr>
          <w:rFonts w:asciiTheme="minorHAnsi" w:hAnsiTheme="minorHAnsi" w:cstheme="minorHAnsi"/>
          <w:sz w:val="22"/>
          <w:szCs w:val="22"/>
        </w:rPr>
        <w:t>If, in addition to the violation of the student's obligations, material damages have been caused, the issue of compensation for material damages is also examined in the liability procedure.</w:t>
      </w:r>
    </w:p>
    <w:p w:rsidR="00313E8A" w:rsidRPr="00F247E3" w:rsidRDefault="00313E8A" w:rsidP="00F8675E">
      <w:pPr>
        <w:jc w:val="both"/>
        <w:rPr>
          <w:rFonts w:asciiTheme="minorHAnsi" w:hAnsiTheme="minorHAnsi" w:cstheme="minorHAnsi"/>
          <w:sz w:val="22"/>
          <w:szCs w:val="22"/>
        </w:rPr>
      </w:pPr>
    </w:p>
    <w:p w:rsidR="009B23D7" w:rsidRPr="00F247E3" w:rsidRDefault="00313E8A" w:rsidP="00F8675E">
      <w:pPr>
        <w:jc w:val="both"/>
        <w:rPr>
          <w:rFonts w:asciiTheme="minorHAnsi" w:hAnsiTheme="minorHAnsi" w:cstheme="minorHAnsi"/>
          <w:sz w:val="22"/>
          <w:szCs w:val="22"/>
        </w:rPr>
      </w:pPr>
      <w:r>
        <w:rPr>
          <w:rFonts w:asciiTheme="minorHAnsi" w:hAnsiTheme="minorHAnsi" w:cstheme="minorHAnsi"/>
          <w:sz w:val="22"/>
          <w:szCs w:val="22"/>
        </w:rPr>
        <w:t xml:space="preserve">Article </w:t>
      </w:r>
      <w:r w:rsidR="009B23D7" w:rsidRPr="00F247E3">
        <w:rPr>
          <w:rFonts w:asciiTheme="minorHAnsi" w:hAnsiTheme="minorHAnsi" w:cstheme="minorHAnsi"/>
          <w:sz w:val="22"/>
          <w:szCs w:val="22"/>
        </w:rPr>
        <w:t>3</w:t>
      </w:r>
      <w:r w:rsidR="008E3622" w:rsidRPr="00F247E3">
        <w:rPr>
          <w:rFonts w:asciiTheme="minorHAnsi" w:hAnsiTheme="minorHAnsi" w:cstheme="minorHAnsi"/>
          <w:sz w:val="22"/>
          <w:szCs w:val="22"/>
        </w:rPr>
        <w:t>6</w:t>
      </w:r>
    </w:p>
    <w:p w:rsidR="00D72F0C" w:rsidRDefault="00313E8A" w:rsidP="00F8675E">
      <w:pPr>
        <w:jc w:val="both"/>
        <w:rPr>
          <w:rFonts w:asciiTheme="minorHAnsi" w:hAnsiTheme="minorHAnsi" w:cstheme="minorHAnsi"/>
          <w:sz w:val="22"/>
          <w:szCs w:val="22"/>
        </w:rPr>
      </w:pPr>
      <w:r w:rsidRPr="00313E8A">
        <w:rPr>
          <w:rFonts w:asciiTheme="minorHAnsi" w:hAnsiTheme="minorHAnsi" w:cstheme="minorHAnsi"/>
          <w:sz w:val="22"/>
          <w:szCs w:val="22"/>
        </w:rPr>
        <w:t>After giving the final word to the student and the applicant, the discussion session ends.</w:t>
      </w:r>
    </w:p>
    <w:p w:rsidR="00313E8A" w:rsidRPr="00F247E3" w:rsidRDefault="00313E8A" w:rsidP="00F8675E">
      <w:pPr>
        <w:jc w:val="both"/>
        <w:rPr>
          <w:rFonts w:asciiTheme="minorHAnsi" w:hAnsiTheme="minorHAnsi" w:cstheme="minorHAnsi"/>
          <w:sz w:val="22"/>
          <w:szCs w:val="22"/>
        </w:rPr>
      </w:pPr>
    </w:p>
    <w:p w:rsidR="009B23D7" w:rsidRPr="00F247E3" w:rsidRDefault="000F4AB3" w:rsidP="00F8675E">
      <w:pPr>
        <w:jc w:val="both"/>
        <w:rPr>
          <w:rFonts w:asciiTheme="minorHAnsi" w:hAnsiTheme="minorHAnsi" w:cstheme="minorHAnsi"/>
          <w:sz w:val="22"/>
          <w:szCs w:val="22"/>
        </w:rPr>
      </w:pPr>
      <w:r>
        <w:rPr>
          <w:rFonts w:asciiTheme="minorHAnsi" w:hAnsiTheme="minorHAnsi" w:cstheme="minorHAnsi"/>
          <w:sz w:val="22"/>
          <w:szCs w:val="22"/>
        </w:rPr>
        <w:t>Article</w:t>
      </w:r>
      <w:r w:rsidR="009B23D7" w:rsidRPr="00F247E3">
        <w:rPr>
          <w:rFonts w:asciiTheme="minorHAnsi" w:hAnsiTheme="minorHAnsi" w:cstheme="minorHAnsi"/>
          <w:sz w:val="22"/>
          <w:szCs w:val="22"/>
        </w:rPr>
        <w:t xml:space="preserve"> 3</w:t>
      </w:r>
      <w:r w:rsidR="008E3622" w:rsidRPr="00F247E3">
        <w:rPr>
          <w:rFonts w:asciiTheme="minorHAnsi" w:hAnsiTheme="minorHAnsi" w:cstheme="minorHAnsi"/>
          <w:sz w:val="22"/>
          <w:szCs w:val="22"/>
        </w:rPr>
        <w:t>7</w:t>
      </w:r>
    </w:p>
    <w:p w:rsidR="00E60327" w:rsidRPr="00E60327" w:rsidRDefault="00E60327" w:rsidP="00E60327">
      <w:pPr>
        <w:jc w:val="both"/>
        <w:rPr>
          <w:rFonts w:asciiTheme="minorHAnsi" w:hAnsiTheme="minorHAnsi" w:cstheme="minorHAnsi"/>
          <w:sz w:val="22"/>
          <w:szCs w:val="22"/>
        </w:rPr>
      </w:pPr>
      <w:r w:rsidRPr="00E60327">
        <w:rPr>
          <w:rFonts w:asciiTheme="minorHAnsi" w:hAnsiTheme="minorHAnsi" w:cstheme="minorHAnsi"/>
          <w:sz w:val="22"/>
          <w:szCs w:val="22"/>
        </w:rPr>
        <w:t>During the discussion, a written record is kept, by the administration workshop, appointed by the dean.</w:t>
      </w:r>
    </w:p>
    <w:p w:rsidR="00F745B8" w:rsidRDefault="00E60327" w:rsidP="00E60327">
      <w:pPr>
        <w:jc w:val="both"/>
        <w:rPr>
          <w:rFonts w:asciiTheme="minorHAnsi" w:hAnsiTheme="minorHAnsi" w:cstheme="minorHAnsi"/>
          <w:sz w:val="22"/>
          <w:szCs w:val="22"/>
        </w:rPr>
      </w:pPr>
      <w:r w:rsidRPr="00E60327">
        <w:rPr>
          <w:rFonts w:asciiTheme="minorHAnsi" w:hAnsiTheme="minorHAnsi" w:cstheme="minorHAnsi"/>
          <w:sz w:val="22"/>
          <w:szCs w:val="22"/>
        </w:rPr>
        <w:t>The mi</w:t>
      </w:r>
      <w:r>
        <w:rPr>
          <w:rFonts w:asciiTheme="minorHAnsi" w:hAnsiTheme="minorHAnsi" w:cstheme="minorHAnsi"/>
          <w:sz w:val="22"/>
          <w:szCs w:val="22"/>
        </w:rPr>
        <w:t>nutes are signed by the chairperson</w:t>
      </w:r>
      <w:r w:rsidRPr="00E60327">
        <w:rPr>
          <w:rFonts w:asciiTheme="minorHAnsi" w:hAnsiTheme="minorHAnsi" w:cstheme="minorHAnsi"/>
          <w:sz w:val="22"/>
          <w:szCs w:val="22"/>
        </w:rPr>
        <w:t xml:space="preserve"> and members of the disciplinary commission, the student and the applicant.</w:t>
      </w:r>
    </w:p>
    <w:p w:rsidR="00E60327" w:rsidRPr="00F247E3" w:rsidRDefault="00E60327" w:rsidP="00F8675E">
      <w:pPr>
        <w:jc w:val="both"/>
        <w:rPr>
          <w:rFonts w:asciiTheme="minorHAnsi" w:hAnsiTheme="minorHAnsi" w:cstheme="minorHAnsi"/>
          <w:sz w:val="22"/>
          <w:szCs w:val="22"/>
        </w:rPr>
      </w:pPr>
    </w:p>
    <w:p w:rsidR="00F745B8" w:rsidRPr="00F247E3" w:rsidRDefault="000F4AB3" w:rsidP="00F8675E">
      <w:pPr>
        <w:jc w:val="both"/>
        <w:rPr>
          <w:rFonts w:asciiTheme="minorHAnsi" w:hAnsiTheme="minorHAnsi" w:cstheme="minorHAnsi"/>
          <w:sz w:val="22"/>
          <w:szCs w:val="22"/>
        </w:rPr>
      </w:pPr>
      <w:r>
        <w:rPr>
          <w:rFonts w:asciiTheme="minorHAnsi" w:hAnsiTheme="minorHAnsi" w:cstheme="minorHAnsi"/>
          <w:sz w:val="22"/>
          <w:szCs w:val="22"/>
        </w:rPr>
        <w:t xml:space="preserve">Article </w:t>
      </w:r>
      <w:r w:rsidR="0024310F" w:rsidRPr="00F247E3">
        <w:rPr>
          <w:rFonts w:asciiTheme="minorHAnsi" w:hAnsiTheme="minorHAnsi" w:cstheme="minorHAnsi"/>
          <w:sz w:val="22"/>
          <w:szCs w:val="22"/>
        </w:rPr>
        <w:t>3</w:t>
      </w:r>
      <w:r w:rsidR="008E3622" w:rsidRPr="00F247E3">
        <w:rPr>
          <w:rFonts w:asciiTheme="minorHAnsi" w:hAnsiTheme="minorHAnsi" w:cstheme="minorHAnsi"/>
          <w:sz w:val="22"/>
          <w:szCs w:val="22"/>
        </w:rPr>
        <w:t>8</w:t>
      </w:r>
    </w:p>
    <w:p w:rsidR="0024310F" w:rsidRDefault="000F4AB3" w:rsidP="00F8675E">
      <w:pPr>
        <w:jc w:val="both"/>
        <w:rPr>
          <w:rFonts w:asciiTheme="minorHAnsi" w:hAnsiTheme="minorHAnsi" w:cstheme="minorHAnsi"/>
          <w:sz w:val="22"/>
          <w:szCs w:val="22"/>
        </w:rPr>
      </w:pPr>
      <w:r w:rsidRPr="000F4AB3">
        <w:rPr>
          <w:rFonts w:asciiTheme="minorHAnsi" w:hAnsiTheme="minorHAnsi" w:cstheme="minorHAnsi"/>
          <w:sz w:val="22"/>
          <w:szCs w:val="22"/>
        </w:rPr>
        <w:t>Legal administrative interpretations for the needs of the Commission are performed by the secretary of the College.</w:t>
      </w:r>
    </w:p>
    <w:p w:rsidR="000F4AB3" w:rsidRPr="00F247E3" w:rsidRDefault="000F4AB3" w:rsidP="00F8675E">
      <w:pPr>
        <w:jc w:val="both"/>
        <w:rPr>
          <w:rFonts w:asciiTheme="minorHAnsi" w:hAnsiTheme="minorHAnsi" w:cstheme="minorHAnsi"/>
          <w:sz w:val="22"/>
          <w:szCs w:val="22"/>
        </w:rPr>
      </w:pPr>
    </w:p>
    <w:p w:rsidR="000F4AB3" w:rsidRPr="000F4AB3" w:rsidRDefault="000F4AB3" w:rsidP="000F4AB3">
      <w:pPr>
        <w:jc w:val="both"/>
        <w:rPr>
          <w:rFonts w:asciiTheme="minorHAnsi" w:hAnsiTheme="minorHAnsi" w:cstheme="minorHAnsi"/>
          <w:sz w:val="22"/>
          <w:szCs w:val="22"/>
        </w:rPr>
      </w:pPr>
      <w:r w:rsidRPr="000F4AB3">
        <w:rPr>
          <w:rFonts w:asciiTheme="minorHAnsi" w:hAnsiTheme="minorHAnsi" w:cstheme="minorHAnsi"/>
          <w:sz w:val="22"/>
          <w:szCs w:val="22"/>
        </w:rPr>
        <w:t>Determining responsibility</w:t>
      </w:r>
    </w:p>
    <w:p w:rsidR="000F4AB3" w:rsidRDefault="000F4AB3" w:rsidP="000F4AB3">
      <w:pPr>
        <w:jc w:val="both"/>
        <w:rPr>
          <w:rFonts w:asciiTheme="minorHAnsi" w:hAnsiTheme="minorHAnsi" w:cstheme="minorHAnsi"/>
          <w:sz w:val="22"/>
          <w:szCs w:val="22"/>
        </w:rPr>
      </w:pPr>
      <w:r w:rsidRPr="000F4AB3">
        <w:rPr>
          <w:rFonts w:asciiTheme="minorHAnsi" w:hAnsiTheme="minorHAnsi" w:cstheme="minorHAnsi"/>
          <w:sz w:val="22"/>
          <w:szCs w:val="22"/>
        </w:rPr>
        <w:t>Article 39</w:t>
      </w:r>
    </w:p>
    <w:p w:rsidR="000F4AB3" w:rsidRPr="000F4AB3" w:rsidRDefault="000F4AB3" w:rsidP="000F4AB3">
      <w:pPr>
        <w:jc w:val="both"/>
        <w:rPr>
          <w:rFonts w:asciiTheme="minorHAnsi" w:hAnsiTheme="minorHAnsi" w:cstheme="minorHAnsi"/>
          <w:sz w:val="22"/>
          <w:szCs w:val="22"/>
        </w:rPr>
      </w:pPr>
      <w:r w:rsidRPr="000F4AB3">
        <w:rPr>
          <w:rFonts w:asciiTheme="minorHAnsi" w:hAnsiTheme="minorHAnsi" w:cstheme="minorHAnsi"/>
          <w:sz w:val="22"/>
          <w:szCs w:val="22"/>
        </w:rPr>
        <w:t>After the end of the discussion, only the members of the Disciplinary Commission remain in the hall, who start the decision-making procedure.</w:t>
      </w:r>
    </w:p>
    <w:p w:rsidR="0024310F" w:rsidRDefault="000F4AB3" w:rsidP="000F4AB3">
      <w:pPr>
        <w:jc w:val="both"/>
        <w:rPr>
          <w:rFonts w:asciiTheme="minorHAnsi" w:hAnsiTheme="minorHAnsi" w:cstheme="minorHAnsi"/>
          <w:sz w:val="22"/>
          <w:szCs w:val="22"/>
        </w:rPr>
      </w:pPr>
      <w:r w:rsidRPr="000F4AB3">
        <w:rPr>
          <w:rFonts w:asciiTheme="minorHAnsi" w:hAnsiTheme="minorHAnsi" w:cstheme="minorHAnsi"/>
          <w:sz w:val="22"/>
          <w:szCs w:val="22"/>
        </w:rPr>
        <w:t>The decision may be unanimous or by a majority vote of the total number of members.</w:t>
      </w:r>
    </w:p>
    <w:p w:rsidR="000F4AB3" w:rsidRPr="00F247E3" w:rsidRDefault="000F4AB3" w:rsidP="000F4AB3">
      <w:pPr>
        <w:jc w:val="both"/>
        <w:rPr>
          <w:rFonts w:asciiTheme="minorHAnsi" w:hAnsiTheme="minorHAnsi" w:cstheme="minorHAnsi"/>
          <w:sz w:val="22"/>
          <w:szCs w:val="22"/>
        </w:rPr>
      </w:pPr>
    </w:p>
    <w:p w:rsidR="0024310F" w:rsidRPr="00F247E3" w:rsidRDefault="000F4AB3" w:rsidP="00F8675E">
      <w:pPr>
        <w:jc w:val="both"/>
        <w:rPr>
          <w:rFonts w:asciiTheme="minorHAnsi" w:hAnsiTheme="minorHAnsi" w:cstheme="minorHAnsi"/>
          <w:sz w:val="22"/>
          <w:szCs w:val="22"/>
        </w:rPr>
      </w:pPr>
      <w:r>
        <w:rPr>
          <w:rFonts w:asciiTheme="minorHAnsi" w:hAnsiTheme="minorHAnsi" w:cstheme="minorHAnsi"/>
          <w:sz w:val="22"/>
          <w:szCs w:val="22"/>
        </w:rPr>
        <w:t>Article</w:t>
      </w:r>
      <w:r w:rsidR="005428A0" w:rsidRPr="00F247E3">
        <w:rPr>
          <w:rFonts w:asciiTheme="minorHAnsi" w:hAnsiTheme="minorHAnsi" w:cstheme="minorHAnsi"/>
          <w:sz w:val="22"/>
          <w:szCs w:val="22"/>
        </w:rPr>
        <w:t xml:space="preserve"> </w:t>
      </w:r>
      <w:r w:rsidR="008E3622" w:rsidRPr="00F247E3">
        <w:rPr>
          <w:rFonts w:asciiTheme="minorHAnsi" w:hAnsiTheme="minorHAnsi" w:cstheme="minorHAnsi"/>
          <w:sz w:val="22"/>
          <w:szCs w:val="22"/>
        </w:rPr>
        <w:t>40</w:t>
      </w:r>
    </w:p>
    <w:p w:rsidR="0024310F" w:rsidRDefault="000F4AB3" w:rsidP="00F8675E">
      <w:pPr>
        <w:jc w:val="both"/>
        <w:rPr>
          <w:rFonts w:asciiTheme="minorHAnsi" w:hAnsiTheme="minorHAnsi" w:cstheme="minorHAnsi"/>
          <w:sz w:val="22"/>
          <w:szCs w:val="22"/>
        </w:rPr>
      </w:pPr>
      <w:r w:rsidRPr="000F4AB3">
        <w:rPr>
          <w:rFonts w:asciiTheme="minorHAnsi" w:hAnsiTheme="minorHAnsi" w:cstheme="minorHAnsi"/>
          <w:sz w:val="22"/>
          <w:szCs w:val="22"/>
        </w:rPr>
        <w:t>During a disciplinary procedure, no more than one disciplinary measure can be imposed on a student.</w:t>
      </w:r>
    </w:p>
    <w:p w:rsidR="000F4AB3" w:rsidRPr="00F247E3" w:rsidRDefault="000F4AB3" w:rsidP="00F8675E">
      <w:pPr>
        <w:jc w:val="both"/>
        <w:rPr>
          <w:rFonts w:asciiTheme="minorHAnsi" w:hAnsiTheme="minorHAnsi" w:cstheme="minorHAnsi"/>
          <w:sz w:val="22"/>
          <w:szCs w:val="22"/>
        </w:rPr>
      </w:pPr>
    </w:p>
    <w:p w:rsidR="008F17FC" w:rsidRPr="00F247E3" w:rsidRDefault="000F4AB3" w:rsidP="00F8675E">
      <w:pPr>
        <w:jc w:val="both"/>
        <w:rPr>
          <w:rFonts w:asciiTheme="minorHAnsi" w:hAnsiTheme="minorHAnsi" w:cstheme="minorHAnsi"/>
          <w:sz w:val="22"/>
          <w:szCs w:val="22"/>
        </w:rPr>
      </w:pPr>
      <w:r>
        <w:rPr>
          <w:rFonts w:asciiTheme="minorHAnsi" w:hAnsiTheme="minorHAnsi" w:cstheme="minorHAnsi"/>
          <w:sz w:val="22"/>
          <w:szCs w:val="22"/>
        </w:rPr>
        <w:t>Article</w:t>
      </w:r>
      <w:r w:rsidR="002B3D86" w:rsidRPr="00F247E3">
        <w:rPr>
          <w:rFonts w:asciiTheme="minorHAnsi" w:hAnsiTheme="minorHAnsi" w:cstheme="minorHAnsi"/>
          <w:sz w:val="22"/>
          <w:szCs w:val="22"/>
        </w:rPr>
        <w:t xml:space="preserve"> </w:t>
      </w:r>
      <w:r w:rsidR="008E3622" w:rsidRPr="00F247E3">
        <w:rPr>
          <w:rFonts w:asciiTheme="minorHAnsi" w:hAnsiTheme="minorHAnsi" w:cstheme="minorHAnsi"/>
          <w:sz w:val="22"/>
          <w:szCs w:val="22"/>
        </w:rPr>
        <w:t>41</w:t>
      </w:r>
    </w:p>
    <w:p w:rsidR="002B3D86" w:rsidRDefault="000F4AB3" w:rsidP="00F8675E">
      <w:pPr>
        <w:jc w:val="both"/>
        <w:rPr>
          <w:rFonts w:asciiTheme="minorHAnsi" w:hAnsiTheme="minorHAnsi" w:cstheme="minorHAnsi"/>
          <w:sz w:val="22"/>
          <w:szCs w:val="22"/>
        </w:rPr>
      </w:pPr>
      <w:r w:rsidRPr="000F4AB3">
        <w:rPr>
          <w:rFonts w:asciiTheme="minorHAnsi" w:hAnsiTheme="minorHAnsi" w:cstheme="minorHAnsi"/>
          <w:sz w:val="22"/>
          <w:szCs w:val="22"/>
        </w:rPr>
        <w:t xml:space="preserve">Each disciplinary measure is published on the </w:t>
      </w:r>
      <w:r w:rsidR="00351910" w:rsidRPr="00351910">
        <w:rPr>
          <w:rFonts w:asciiTheme="minorHAnsi" w:hAnsiTheme="minorHAnsi" w:cstheme="minorHAnsi"/>
          <w:sz w:val="22"/>
          <w:szCs w:val="22"/>
        </w:rPr>
        <w:t>notification</w:t>
      </w:r>
      <w:r w:rsidRPr="00351910">
        <w:rPr>
          <w:rFonts w:asciiTheme="minorHAnsi" w:hAnsiTheme="minorHAnsi" w:cstheme="minorHAnsi"/>
          <w:sz w:val="22"/>
          <w:szCs w:val="22"/>
        </w:rPr>
        <w:t xml:space="preserve"> board</w:t>
      </w:r>
      <w:r w:rsidRPr="000F4AB3">
        <w:rPr>
          <w:rFonts w:asciiTheme="minorHAnsi" w:hAnsiTheme="minorHAnsi" w:cstheme="minorHAnsi"/>
          <w:color w:val="FF0000"/>
          <w:sz w:val="22"/>
          <w:szCs w:val="22"/>
        </w:rPr>
        <w:t xml:space="preserve"> </w:t>
      </w:r>
      <w:r w:rsidRPr="000F4AB3">
        <w:rPr>
          <w:rFonts w:asciiTheme="minorHAnsi" w:hAnsiTheme="minorHAnsi" w:cstheme="minorHAnsi"/>
          <w:sz w:val="22"/>
          <w:szCs w:val="22"/>
        </w:rPr>
        <w:t>and the decision is delivered to the student, the applicant, the archive and a copy is placed in the student file.</w:t>
      </w:r>
    </w:p>
    <w:p w:rsidR="000F4AB3" w:rsidRPr="00F247E3" w:rsidRDefault="000F4AB3" w:rsidP="00F8675E">
      <w:pPr>
        <w:jc w:val="both"/>
        <w:rPr>
          <w:rFonts w:asciiTheme="minorHAnsi" w:hAnsiTheme="minorHAnsi" w:cstheme="minorHAnsi"/>
          <w:sz w:val="22"/>
          <w:szCs w:val="22"/>
        </w:rPr>
      </w:pPr>
    </w:p>
    <w:p w:rsidR="008218EF" w:rsidRPr="00F247E3" w:rsidRDefault="0085202A" w:rsidP="00F8675E">
      <w:pPr>
        <w:jc w:val="both"/>
        <w:rPr>
          <w:rFonts w:asciiTheme="minorHAnsi" w:hAnsiTheme="minorHAnsi" w:cstheme="minorHAnsi"/>
          <w:sz w:val="22"/>
          <w:szCs w:val="22"/>
        </w:rPr>
      </w:pPr>
      <w:r>
        <w:rPr>
          <w:rFonts w:asciiTheme="minorHAnsi" w:hAnsiTheme="minorHAnsi" w:cstheme="minorHAnsi"/>
          <w:sz w:val="22"/>
          <w:szCs w:val="22"/>
        </w:rPr>
        <w:t xml:space="preserve">Article </w:t>
      </w:r>
      <w:r w:rsidR="008218EF" w:rsidRPr="00F247E3">
        <w:rPr>
          <w:rFonts w:asciiTheme="minorHAnsi" w:hAnsiTheme="minorHAnsi" w:cstheme="minorHAnsi"/>
          <w:sz w:val="22"/>
          <w:szCs w:val="22"/>
        </w:rPr>
        <w:t>4</w:t>
      </w:r>
      <w:r w:rsidR="008E3622" w:rsidRPr="00F247E3">
        <w:rPr>
          <w:rFonts w:asciiTheme="minorHAnsi" w:hAnsiTheme="minorHAnsi" w:cstheme="minorHAnsi"/>
          <w:sz w:val="22"/>
          <w:szCs w:val="22"/>
        </w:rPr>
        <w:t>2</w:t>
      </w:r>
    </w:p>
    <w:p w:rsidR="00DA588C" w:rsidRDefault="00DA588C" w:rsidP="0085202A">
      <w:pPr>
        <w:jc w:val="both"/>
        <w:rPr>
          <w:rFonts w:asciiTheme="minorHAnsi" w:hAnsiTheme="minorHAnsi" w:cstheme="minorHAnsi"/>
          <w:color w:val="FF0000"/>
          <w:sz w:val="22"/>
          <w:szCs w:val="22"/>
        </w:rPr>
      </w:pPr>
      <w:r w:rsidRPr="00DA588C">
        <w:rPr>
          <w:rFonts w:asciiTheme="minorHAnsi" w:hAnsiTheme="minorHAnsi" w:cstheme="minorHAnsi"/>
          <w:sz w:val="22"/>
          <w:szCs w:val="22"/>
        </w:rPr>
        <w:t>If the Disciplinary Commission for students finds that the violation of s</w:t>
      </w:r>
      <w:r>
        <w:rPr>
          <w:rFonts w:asciiTheme="minorHAnsi" w:hAnsiTheme="minorHAnsi" w:cstheme="minorHAnsi"/>
          <w:sz w:val="22"/>
          <w:szCs w:val="22"/>
        </w:rPr>
        <w:t>tudent obligations also contains</w:t>
      </w:r>
      <w:r w:rsidRPr="00DA588C">
        <w:rPr>
          <w:rFonts w:asciiTheme="minorHAnsi" w:hAnsiTheme="minorHAnsi" w:cstheme="minorHAnsi"/>
          <w:sz w:val="22"/>
          <w:szCs w:val="22"/>
        </w:rPr>
        <w:t xml:space="preserve"> elements of a criminal offense, the relevant state bodies should be notified.</w:t>
      </w:r>
    </w:p>
    <w:p w:rsidR="00DA588C" w:rsidRDefault="00DA588C" w:rsidP="0085202A">
      <w:pPr>
        <w:jc w:val="both"/>
        <w:rPr>
          <w:rFonts w:asciiTheme="minorHAnsi" w:hAnsiTheme="minorHAnsi" w:cstheme="minorHAnsi"/>
          <w:color w:val="FF0000"/>
          <w:sz w:val="22"/>
          <w:szCs w:val="22"/>
        </w:rPr>
      </w:pPr>
    </w:p>
    <w:p w:rsidR="0085202A" w:rsidRPr="0085202A" w:rsidRDefault="0085202A" w:rsidP="0085202A">
      <w:pPr>
        <w:jc w:val="both"/>
        <w:rPr>
          <w:rFonts w:asciiTheme="minorHAnsi" w:hAnsiTheme="minorHAnsi" w:cstheme="minorHAnsi"/>
          <w:sz w:val="22"/>
          <w:szCs w:val="22"/>
        </w:rPr>
      </w:pPr>
      <w:r w:rsidRPr="0085202A">
        <w:rPr>
          <w:rFonts w:asciiTheme="minorHAnsi" w:hAnsiTheme="minorHAnsi" w:cstheme="minorHAnsi"/>
          <w:sz w:val="22"/>
          <w:szCs w:val="22"/>
        </w:rPr>
        <w:t>Student Defender</w:t>
      </w:r>
    </w:p>
    <w:p w:rsidR="0085202A" w:rsidRDefault="0085202A" w:rsidP="0085202A">
      <w:pPr>
        <w:jc w:val="both"/>
        <w:rPr>
          <w:rFonts w:asciiTheme="minorHAnsi" w:hAnsiTheme="minorHAnsi" w:cstheme="minorHAnsi"/>
          <w:sz w:val="22"/>
          <w:szCs w:val="22"/>
        </w:rPr>
      </w:pPr>
      <w:r w:rsidRPr="0085202A">
        <w:rPr>
          <w:rFonts w:asciiTheme="minorHAnsi" w:hAnsiTheme="minorHAnsi" w:cstheme="minorHAnsi"/>
          <w:sz w:val="22"/>
          <w:szCs w:val="22"/>
        </w:rPr>
        <w:t>Article 43</w:t>
      </w:r>
    </w:p>
    <w:p w:rsidR="008218EF" w:rsidRDefault="0085202A" w:rsidP="00F8675E">
      <w:pPr>
        <w:jc w:val="both"/>
        <w:rPr>
          <w:rFonts w:asciiTheme="minorHAnsi" w:hAnsiTheme="minorHAnsi" w:cstheme="minorHAnsi"/>
          <w:sz w:val="22"/>
          <w:szCs w:val="22"/>
        </w:rPr>
      </w:pPr>
      <w:r w:rsidRPr="0085202A">
        <w:rPr>
          <w:rFonts w:asciiTheme="minorHAnsi" w:hAnsiTheme="minorHAnsi" w:cstheme="minorHAnsi"/>
          <w:sz w:val="22"/>
          <w:szCs w:val="22"/>
        </w:rPr>
        <w:t>The student has the right to hire a lawyer as his defense counsel.</w:t>
      </w:r>
    </w:p>
    <w:p w:rsidR="0085202A" w:rsidRPr="00651385" w:rsidRDefault="0085202A" w:rsidP="00F8675E">
      <w:pPr>
        <w:jc w:val="both"/>
        <w:rPr>
          <w:rFonts w:asciiTheme="minorHAnsi" w:hAnsiTheme="minorHAnsi" w:cstheme="minorHAnsi"/>
          <w:sz w:val="22"/>
          <w:szCs w:val="22"/>
        </w:rPr>
      </w:pPr>
    </w:p>
    <w:p w:rsidR="00651385" w:rsidRPr="00651385" w:rsidRDefault="00651385" w:rsidP="00F8675E">
      <w:pPr>
        <w:jc w:val="both"/>
        <w:rPr>
          <w:rFonts w:asciiTheme="minorHAnsi" w:hAnsiTheme="minorHAnsi" w:cstheme="minorHAnsi"/>
          <w:sz w:val="22"/>
          <w:szCs w:val="22"/>
        </w:rPr>
      </w:pPr>
      <w:r w:rsidRPr="00651385">
        <w:rPr>
          <w:rFonts w:asciiTheme="minorHAnsi" w:hAnsiTheme="minorHAnsi" w:cstheme="minorHAnsi"/>
          <w:sz w:val="22"/>
          <w:szCs w:val="22"/>
        </w:rPr>
        <w:t>Mitigating or aggravating factors</w:t>
      </w:r>
    </w:p>
    <w:p w:rsidR="009C7E13" w:rsidRPr="00F247E3" w:rsidRDefault="0085202A" w:rsidP="00F8675E">
      <w:pPr>
        <w:jc w:val="both"/>
        <w:rPr>
          <w:rFonts w:asciiTheme="minorHAnsi" w:hAnsiTheme="minorHAnsi" w:cstheme="minorHAnsi"/>
          <w:sz w:val="22"/>
          <w:szCs w:val="22"/>
        </w:rPr>
      </w:pPr>
      <w:r>
        <w:rPr>
          <w:rFonts w:asciiTheme="minorHAnsi" w:hAnsiTheme="minorHAnsi" w:cstheme="minorHAnsi"/>
          <w:sz w:val="22"/>
          <w:szCs w:val="22"/>
        </w:rPr>
        <w:t xml:space="preserve">Article </w:t>
      </w:r>
      <w:r w:rsidR="009C7E13" w:rsidRPr="00F247E3">
        <w:rPr>
          <w:rFonts w:asciiTheme="minorHAnsi" w:hAnsiTheme="minorHAnsi" w:cstheme="minorHAnsi"/>
          <w:sz w:val="22"/>
          <w:szCs w:val="22"/>
        </w:rPr>
        <w:t>4</w:t>
      </w:r>
      <w:r w:rsidR="008E3622" w:rsidRPr="00F247E3">
        <w:rPr>
          <w:rFonts w:asciiTheme="minorHAnsi" w:hAnsiTheme="minorHAnsi" w:cstheme="minorHAnsi"/>
          <w:sz w:val="22"/>
          <w:szCs w:val="22"/>
        </w:rPr>
        <w:t>4</w:t>
      </w:r>
    </w:p>
    <w:p w:rsidR="0085202A" w:rsidRPr="0085202A" w:rsidRDefault="0085202A" w:rsidP="0085202A">
      <w:pPr>
        <w:jc w:val="both"/>
        <w:rPr>
          <w:rFonts w:asciiTheme="minorHAnsi" w:hAnsiTheme="minorHAnsi" w:cstheme="minorHAnsi"/>
          <w:sz w:val="22"/>
          <w:szCs w:val="22"/>
        </w:rPr>
      </w:pPr>
      <w:r w:rsidRPr="0085202A">
        <w:rPr>
          <w:rFonts w:asciiTheme="minorHAnsi" w:hAnsiTheme="minorHAnsi" w:cstheme="minorHAnsi"/>
          <w:sz w:val="22"/>
          <w:szCs w:val="22"/>
        </w:rPr>
        <w:t>When making a decision on a disciplinary measure, the following are taken into account:</w:t>
      </w:r>
    </w:p>
    <w:p w:rsidR="0085202A" w:rsidRDefault="0085202A" w:rsidP="00F8675E">
      <w:pPr>
        <w:pStyle w:val="ListParagraph"/>
        <w:numPr>
          <w:ilvl w:val="0"/>
          <w:numId w:val="90"/>
        </w:numPr>
        <w:jc w:val="both"/>
        <w:rPr>
          <w:rFonts w:asciiTheme="minorHAnsi" w:hAnsiTheme="minorHAnsi" w:cstheme="minorHAnsi"/>
          <w:sz w:val="22"/>
          <w:szCs w:val="22"/>
        </w:rPr>
      </w:pPr>
      <w:r w:rsidRPr="0085202A">
        <w:rPr>
          <w:rFonts w:asciiTheme="minorHAnsi" w:hAnsiTheme="minorHAnsi" w:cstheme="minorHAnsi"/>
          <w:sz w:val="22"/>
          <w:szCs w:val="22"/>
        </w:rPr>
        <w:t>the severity of the violation and its consequences</w:t>
      </w:r>
    </w:p>
    <w:p w:rsidR="0085202A" w:rsidRDefault="00651385" w:rsidP="00F8675E">
      <w:pPr>
        <w:pStyle w:val="ListParagraph"/>
        <w:numPr>
          <w:ilvl w:val="0"/>
          <w:numId w:val="90"/>
        </w:numPr>
        <w:jc w:val="both"/>
        <w:rPr>
          <w:rFonts w:asciiTheme="minorHAnsi" w:hAnsiTheme="minorHAnsi" w:cstheme="minorHAnsi"/>
          <w:sz w:val="22"/>
          <w:szCs w:val="22"/>
        </w:rPr>
      </w:pPr>
      <w:r>
        <w:rPr>
          <w:rFonts w:asciiTheme="minorHAnsi" w:hAnsiTheme="minorHAnsi" w:cstheme="minorHAnsi"/>
          <w:sz w:val="22"/>
          <w:szCs w:val="22"/>
        </w:rPr>
        <w:t xml:space="preserve">the </w:t>
      </w:r>
      <w:r w:rsidR="0085202A" w:rsidRPr="00651385">
        <w:rPr>
          <w:rFonts w:asciiTheme="minorHAnsi" w:hAnsiTheme="minorHAnsi" w:cstheme="minorHAnsi"/>
          <w:sz w:val="22"/>
          <w:szCs w:val="22"/>
        </w:rPr>
        <w:t>degree</w:t>
      </w:r>
      <w:r w:rsidR="0085202A" w:rsidRPr="0085202A">
        <w:rPr>
          <w:rFonts w:asciiTheme="minorHAnsi" w:hAnsiTheme="minorHAnsi" w:cstheme="minorHAnsi"/>
          <w:sz w:val="22"/>
          <w:szCs w:val="22"/>
        </w:rPr>
        <w:t xml:space="preserve"> of student</w:t>
      </w:r>
      <w:r>
        <w:rPr>
          <w:rFonts w:asciiTheme="minorHAnsi" w:hAnsiTheme="minorHAnsi" w:cstheme="minorHAnsi"/>
          <w:sz w:val="22"/>
          <w:szCs w:val="22"/>
        </w:rPr>
        <w:t>’s</w:t>
      </w:r>
      <w:r w:rsidR="0085202A" w:rsidRPr="0085202A">
        <w:rPr>
          <w:rFonts w:asciiTheme="minorHAnsi" w:hAnsiTheme="minorHAnsi" w:cstheme="minorHAnsi"/>
          <w:sz w:val="22"/>
          <w:szCs w:val="22"/>
        </w:rPr>
        <w:t xml:space="preserve"> responsibility</w:t>
      </w:r>
    </w:p>
    <w:p w:rsidR="001A5EFF" w:rsidRDefault="001A5EFF" w:rsidP="00F8675E">
      <w:pPr>
        <w:pStyle w:val="ListParagraph"/>
        <w:numPr>
          <w:ilvl w:val="0"/>
          <w:numId w:val="90"/>
        </w:numPr>
        <w:jc w:val="both"/>
        <w:rPr>
          <w:rFonts w:asciiTheme="minorHAnsi" w:hAnsiTheme="minorHAnsi" w:cstheme="minorHAnsi"/>
          <w:sz w:val="22"/>
          <w:szCs w:val="22"/>
        </w:rPr>
      </w:pPr>
      <w:r w:rsidRPr="001A5EFF">
        <w:rPr>
          <w:rFonts w:asciiTheme="minorHAnsi" w:hAnsiTheme="minorHAnsi" w:cstheme="minorHAnsi"/>
          <w:sz w:val="22"/>
          <w:szCs w:val="22"/>
        </w:rPr>
        <w:lastRenderedPageBreak/>
        <w:t>the conditions in which the violation was committed</w:t>
      </w:r>
    </w:p>
    <w:p w:rsidR="001A5EFF" w:rsidRDefault="001A5EFF" w:rsidP="00F8675E">
      <w:pPr>
        <w:pStyle w:val="ListParagraph"/>
        <w:numPr>
          <w:ilvl w:val="0"/>
          <w:numId w:val="90"/>
        </w:numPr>
        <w:jc w:val="both"/>
        <w:rPr>
          <w:rFonts w:asciiTheme="minorHAnsi" w:hAnsiTheme="minorHAnsi" w:cstheme="minorHAnsi"/>
          <w:sz w:val="22"/>
          <w:szCs w:val="22"/>
        </w:rPr>
      </w:pPr>
      <w:r w:rsidRPr="001A5EFF">
        <w:rPr>
          <w:rFonts w:asciiTheme="minorHAnsi" w:hAnsiTheme="minorHAnsi" w:cstheme="minorHAnsi"/>
          <w:sz w:val="22"/>
          <w:szCs w:val="22"/>
        </w:rPr>
        <w:t>the student's previous behavior</w:t>
      </w:r>
    </w:p>
    <w:p w:rsidR="003C5DE2" w:rsidRPr="00F247E3" w:rsidRDefault="001A5EFF" w:rsidP="00F8675E">
      <w:pPr>
        <w:pStyle w:val="ListParagraph"/>
        <w:numPr>
          <w:ilvl w:val="0"/>
          <w:numId w:val="90"/>
        </w:numPr>
        <w:jc w:val="both"/>
        <w:rPr>
          <w:rFonts w:asciiTheme="minorHAnsi" w:hAnsiTheme="minorHAnsi" w:cstheme="minorHAnsi"/>
          <w:sz w:val="22"/>
          <w:szCs w:val="22"/>
        </w:rPr>
      </w:pPr>
      <w:r>
        <w:rPr>
          <w:rFonts w:asciiTheme="minorHAnsi" w:hAnsiTheme="minorHAnsi" w:cstheme="minorHAnsi"/>
          <w:sz w:val="22"/>
          <w:szCs w:val="22"/>
        </w:rPr>
        <w:t xml:space="preserve">the </w:t>
      </w:r>
      <w:r w:rsidRPr="001A5EFF">
        <w:rPr>
          <w:rFonts w:asciiTheme="minorHAnsi" w:hAnsiTheme="minorHAnsi" w:cstheme="minorHAnsi"/>
          <w:sz w:val="22"/>
          <w:szCs w:val="22"/>
        </w:rPr>
        <w:t>student</w:t>
      </w:r>
      <w:r w:rsidR="00902F27">
        <w:rPr>
          <w:rFonts w:asciiTheme="minorHAnsi" w:hAnsiTheme="minorHAnsi" w:cstheme="minorHAnsi"/>
          <w:sz w:val="22"/>
          <w:szCs w:val="22"/>
        </w:rPr>
        <w:t>’s</w:t>
      </w:r>
      <w:r w:rsidRPr="001A5EFF">
        <w:rPr>
          <w:rFonts w:asciiTheme="minorHAnsi" w:hAnsiTheme="minorHAnsi" w:cstheme="minorHAnsi"/>
          <w:sz w:val="22"/>
          <w:szCs w:val="22"/>
        </w:rPr>
        <w:t xml:space="preserve"> behavior during the procedure.</w:t>
      </w:r>
    </w:p>
    <w:p w:rsidR="003C5DE2" w:rsidRPr="00F247E3" w:rsidRDefault="003C5DE2" w:rsidP="00F8675E">
      <w:pPr>
        <w:jc w:val="both"/>
        <w:rPr>
          <w:rFonts w:asciiTheme="minorHAnsi" w:hAnsiTheme="minorHAnsi" w:cstheme="minorHAnsi"/>
          <w:sz w:val="22"/>
          <w:szCs w:val="22"/>
        </w:rPr>
      </w:pPr>
    </w:p>
    <w:p w:rsidR="00B931BA" w:rsidRPr="00B931BA" w:rsidRDefault="00B931BA" w:rsidP="00B931BA">
      <w:pPr>
        <w:jc w:val="both"/>
        <w:rPr>
          <w:rFonts w:asciiTheme="minorHAnsi" w:hAnsiTheme="minorHAnsi" w:cstheme="minorHAnsi"/>
          <w:sz w:val="22"/>
          <w:szCs w:val="22"/>
        </w:rPr>
      </w:pPr>
      <w:r w:rsidRPr="00B931BA">
        <w:rPr>
          <w:rFonts w:asciiTheme="minorHAnsi" w:hAnsiTheme="minorHAnsi" w:cstheme="minorHAnsi"/>
          <w:sz w:val="22"/>
          <w:szCs w:val="22"/>
        </w:rPr>
        <w:t>Procedure deadlines</w:t>
      </w:r>
    </w:p>
    <w:p w:rsidR="00B931BA" w:rsidRDefault="00B931BA" w:rsidP="00B931BA">
      <w:pPr>
        <w:jc w:val="both"/>
        <w:rPr>
          <w:rFonts w:asciiTheme="minorHAnsi" w:hAnsiTheme="minorHAnsi" w:cstheme="minorHAnsi"/>
          <w:sz w:val="22"/>
          <w:szCs w:val="22"/>
        </w:rPr>
      </w:pPr>
      <w:r w:rsidRPr="00B931BA">
        <w:rPr>
          <w:rFonts w:asciiTheme="minorHAnsi" w:hAnsiTheme="minorHAnsi" w:cstheme="minorHAnsi"/>
          <w:sz w:val="22"/>
          <w:szCs w:val="22"/>
        </w:rPr>
        <w:t>Article 45</w:t>
      </w:r>
    </w:p>
    <w:p w:rsidR="00B931BA" w:rsidRPr="00F247E3" w:rsidRDefault="00B931BA" w:rsidP="00B931BA">
      <w:pPr>
        <w:jc w:val="both"/>
        <w:rPr>
          <w:rFonts w:asciiTheme="minorHAnsi" w:hAnsiTheme="minorHAnsi" w:cstheme="minorHAnsi"/>
          <w:sz w:val="22"/>
          <w:szCs w:val="22"/>
        </w:rPr>
      </w:pPr>
      <w:r w:rsidRPr="00B931BA">
        <w:rPr>
          <w:rFonts w:asciiTheme="minorHAnsi" w:hAnsiTheme="minorHAnsi" w:cstheme="minorHAnsi"/>
          <w:sz w:val="22"/>
          <w:szCs w:val="22"/>
        </w:rPr>
        <w:t>The disciplinary procedure is initiated no later than 15 days from the da</w:t>
      </w:r>
      <w:r>
        <w:rPr>
          <w:rFonts w:asciiTheme="minorHAnsi" w:hAnsiTheme="minorHAnsi" w:cstheme="minorHAnsi"/>
          <w:sz w:val="22"/>
          <w:szCs w:val="22"/>
        </w:rPr>
        <w:t>y of the disciplinary violation</w:t>
      </w:r>
      <w:r w:rsidR="00625FED" w:rsidRPr="00F247E3">
        <w:rPr>
          <w:rFonts w:asciiTheme="minorHAnsi" w:hAnsiTheme="minorHAnsi" w:cstheme="minorHAnsi"/>
          <w:sz w:val="22"/>
          <w:szCs w:val="22"/>
        </w:rPr>
        <w:t>.</w:t>
      </w:r>
    </w:p>
    <w:p w:rsidR="00B931BA" w:rsidRDefault="00B931BA" w:rsidP="00F8675E">
      <w:pPr>
        <w:jc w:val="both"/>
        <w:rPr>
          <w:rFonts w:asciiTheme="minorHAnsi" w:hAnsiTheme="minorHAnsi" w:cstheme="minorHAnsi"/>
          <w:sz w:val="22"/>
          <w:szCs w:val="22"/>
        </w:rPr>
      </w:pPr>
      <w:r w:rsidRPr="00B931BA">
        <w:rPr>
          <w:rFonts w:asciiTheme="minorHAnsi" w:hAnsiTheme="minorHAnsi" w:cstheme="minorHAnsi"/>
          <w:sz w:val="22"/>
          <w:szCs w:val="22"/>
        </w:rPr>
        <w:t>The Disciplinary Commission must take the first action in the procedure within 15 days at the latest.</w:t>
      </w:r>
    </w:p>
    <w:p w:rsidR="00B931BA" w:rsidRDefault="00B931BA" w:rsidP="00F8675E">
      <w:pPr>
        <w:jc w:val="both"/>
        <w:rPr>
          <w:rFonts w:asciiTheme="minorHAnsi" w:hAnsiTheme="minorHAnsi" w:cstheme="minorHAnsi"/>
          <w:sz w:val="22"/>
          <w:szCs w:val="22"/>
        </w:rPr>
      </w:pPr>
      <w:r w:rsidRPr="00B931BA">
        <w:rPr>
          <w:rFonts w:asciiTheme="minorHAnsi" w:hAnsiTheme="minorHAnsi" w:cstheme="minorHAnsi"/>
          <w:sz w:val="22"/>
          <w:szCs w:val="22"/>
        </w:rPr>
        <w:t>The deadline for submitting the student's objection to the decision of the first instance by the Disciplinary Commission is 8 days from the date of receipt of the decision.</w:t>
      </w:r>
    </w:p>
    <w:p w:rsidR="00625FED" w:rsidRPr="00F247E3" w:rsidRDefault="00B931BA" w:rsidP="00B931BA">
      <w:pPr>
        <w:jc w:val="both"/>
        <w:rPr>
          <w:rFonts w:asciiTheme="minorHAnsi" w:hAnsiTheme="minorHAnsi" w:cstheme="minorHAnsi"/>
          <w:sz w:val="22"/>
          <w:szCs w:val="22"/>
        </w:rPr>
      </w:pPr>
      <w:r w:rsidRPr="00B931BA">
        <w:rPr>
          <w:rFonts w:asciiTheme="minorHAnsi" w:hAnsiTheme="minorHAnsi" w:cstheme="minorHAnsi"/>
          <w:sz w:val="22"/>
          <w:szCs w:val="22"/>
        </w:rPr>
        <w:t>Disciplinary proceedings may not be initiated or enforced if 3 months have elapsed from the day the violation was established.</w:t>
      </w:r>
    </w:p>
    <w:p w:rsidR="007678BD" w:rsidRPr="00F247E3" w:rsidRDefault="007678BD" w:rsidP="00F8675E">
      <w:pPr>
        <w:ind w:left="360"/>
        <w:jc w:val="both"/>
        <w:rPr>
          <w:rFonts w:asciiTheme="minorHAnsi" w:hAnsiTheme="minorHAnsi" w:cstheme="minorHAnsi"/>
          <w:sz w:val="22"/>
          <w:szCs w:val="22"/>
        </w:rPr>
      </w:pPr>
    </w:p>
    <w:p w:rsidR="00514024" w:rsidRPr="00F247E3" w:rsidRDefault="00514024" w:rsidP="00F8675E">
      <w:pPr>
        <w:jc w:val="both"/>
        <w:rPr>
          <w:rFonts w:asciiTheme="minorHAnsi" w:hAnsiTheme="minorHAnsi" w:cstheme="minorHAnsi"/>
          <w:b/>
          <w:sz w:val="22"/>
          <w:szCs w:val="22"/>
        </w:rPr>
      </w:pPr>
      <w:r w:rsidRPr="00F247E3">
        <w:rPr>
          <w:rFonts w:asciiTheme="minorHAnsi" w:hAnsiTheme="minorHAnsi" w:cstheme="minorHAnsi"/>
          <w:b/>
          <w:sz w:val="22"/>
          <w:szCs w:val="22"/>
        </w:rPr>
        <w:t xml:space="preserve">VI. </w:t>
      </w:r>
      <w:r w:rsidR="003C1BFE" w:rsidRPr="003C1BFE">
        <w:rPr>
          <w:rFonts w:asciiTheme="minorHAnsi" w:hAnsiTheme="minorHAnsi" w:cstheme="minorHAnsi"/>
          <w:b/>
          <w:sz w:val="22"/>
          <w:szCs w:val="22"/>
        </w:rPr>
        <w:t>SECOND DEGREE DISCIPLINARY PROCEDURE</w:t>
      </w:r>
    </w:p>
    <w:p w:rsidR="00514024" w:rsidRPr="00F247E3" w:rsidRDefault="003C1BFE" w:rsidP="00F8675E">
      <w:pPr>
        <w:jc w:val="both"/>
        <w:rPr>
          <w:rFonts w:asciiTheme="minorHAnsi" w:hAnsiTheme="minorHAnsi" w:cstheme="minorHAnsi"/>
          <w:sz w:val="22"/>
          <w:szCs w:val="22"/>
        </w:rPr>
      </w:pPr>
      <w:r>
        <w:rPr>
          <w:rFonts w:asciiTheme="minorHAnsi" w:hAnsiTheme="minorHAnsi" w:cstheme="minorHAnsi"/>
          <w:sz w:val="22"/>
          <w:szCs w:val="22"/>
        </w:rPr>
        <w:t>Article</w:t>
      </w:r>
      <w:r w:rsidR="00514024" w:rsidRPr="00F247E3">
        <w:rPr>
          <w:rFonts w:asciiTheme="minorHAnsi" w:hAnsiTheme="minorHAnsi" w:cstheme="minorHAnsi"/>
          <w:sz w:val="22"/>
          <w:szCs w:val="22"/>
        </w:rPr>
        <w:t xml:space="preserve"> 4</w:t>
      </w:r>
      <w:r w:rsidR="008E3622" w:rsidRPr="00F247E3">
        <w:rPr>
          <w:rFonts w:asciiTheme="minorHAnsi" w:hAnsiTheme="minorHAnsi" w:cstheme="minorHAnsi"/>
          <w:sz w:val="22"/>
          <w:szCs w:val="22"/>
        </w:rPr>
        <w:t>6</w:t>
      </w:r>
    </w:p>
    <w:p w:rsidR="00C07451" w:rsidRPr="00C07451" w:rsidRDefault="00C07451" w:rsidP="00F8675E">
      <w:pPr>
        <w:jc w:val="both"/>
        <w:rPr>
          <w:rFonts w:asciiTheme="minorHAnsi" w:hAnsiTheme="minorHAnsi" w:cstheme="minorHAnsi"/>
          <w:sz w:val="22"/>
          <w:szCs w:val="22"/>
        </w:rPr>
      </w:pPr>
      <w:r w:rsidRPr="00C07451">
        <w:rPr>
          <w:rFonts w:asciiTheme="minorHAnsi" w:hAnsiTheme="minorHAnsi" w:cstheme="minorHAnsi"/>
          <w:sz w:val="22"/>
          <w:szCs w:val="22"/>
        </w:rPr>
        <w:t>The education-scientific council of the faculty, as a second instance body, must make a decision on the student's complaint within 30 days from the day the complaint is submitted.</w:t>
      </w:r>
    </w:p>
    <w:p w:rsidR="00481A7B" w:rsidRDefault="003C1BFE" w:rsidP="00F8675E">
      <w:pPr>
        <w:jc w:val="both"/>
        <w:rPr>
          <w:rFonts w:asciiTheme="minorHAnsi" w:hAnsiTheme="minorHAnsi" w:cstheme="minorHAnsi"/>
          <w:sz w:val="22"/>
          <w:szCs w:val="22"/>
        </w:rPr>
      </w:pPr>
      <w:r w:rsidRPr="003C1BFE">
        <w:rPr>
          <w:rFonts w:asciiTheme="minorHAnsi" w:hAnsiTheme="minorHAnsi" w:cstheme="minorHAnsi"/>
          <w:sz w:val="22"/>
          <w:szCs w:val="22"/>
        </w:rPr>
        <w:t xml:space="preserve">The student has the right to participate in the meeting of the Teaching-Scientific Council of the Faculty, in which the issue of his </w:t>
      </w:r>
      <w:r w:rsidR="00C07451" w:rsidRPr="00C07451">
        <w:rPr>
          <w:rFonts w:asciiTheme="minorHAnsi" w:hAnsiTheme="minorHAnsi" w:cstheme="minorHAnsi"/>
          <w:sz w:val="22"/>
          <w:szCs w:val="22"/>
        </w:rPr>
        <w:t>complaint</w:t>
      </w:r>
      <w:r w:rsidRPr="003C1BFE">
        <w:rPr>
          <w:rFonts w:asciiTheme="minorHAnsi" w:hAnsiTheme="minorHAnsi" w:cstheme="minorHAnsi"/>
          <w:sz w:val="22"/>
          <w:szCs w:val="22"/>
        </w:rPr>
        <w:t xml:space="preserve"> is examined, where he can state regarding the important facts for the defense.</w:t>
      </w:r>
    </w:p>
    <w:p w:rsidR="003C1BFE" w:rsidRPr="00F247E3" w:rsidRDefault="003C1BFE" w:rsidP="00F8675E">
      <w:pPr>
        <w:jc w:val="both"/>
        <w:rPr>
          <w:rFonts w:asciiTheme="minorHAnsi" w:hAnsiTheme="minorHAnsi" w:cstheme="minorHAnsi"/>
          <w:sz w:val="22"/>
          <w:szCs w:val="22"/>
        </w:rPr>
      </w:pPr>
    </w:p>
    <w:p w:rsidR="009C2408" w:rsidRPr="00F247E3" w:rsidRDefault="003C1BFE" w:rsidP="00F8675E">
      <w:pPr>
        <w:jc w:val="both"/>
        <w:rPr>
          <w:rFonts w:asciiTheme="minorHAnsi" w:hAnsiTheme="minorHAnsi" w:cstheme="minorHAnsi"/>
          <w:sz w:val="22"/>
          <w:szCs w:val="22"/>
        </w:rPr>
      </w:pPr>
      <w:r>
        <w:rPr>
          <w:rFonts w:asciiTheme="minorHAnsi" w:hAnsiTheme="minorHAnsi" w:cstheme="minorHAnsi"/>
          <w:sz w:val="22"/>
          <w:szCs w:val="22"/>
        </w:rPr>
        <w:t>Article</w:t>
      </w:r>
      <w:r w:rsidR="009C2408" w:rsidRPr="00F247E3">
        <w:rPr>
          <w:rFonts w:asciiTheme="minorHAnsi" w:hAnsiTheme="minorHAnsi" w:cstheme="minorHAnsi"/>
          <w:sz w:val="22"/>
          <w:szCs w:val="22"/>
        </w:rPr>
        <w:t xml:space="preserve"> 4</w:t>
      </w:r>
      <w:r w:rsidR="008E3622" w:rsidRPr="00F247E3">
        <w:rPr>
          <w:rFonts w:asciiTheme="minorHAnsi" w:hAnsiTheme="minorHAnsi" w:cstheme="minorHAnsi"/>
          <w:sz w:val="22"/>
          <w:szCs w:val="22"/>
        </w:rPr>
        <w:t>7</w:t>
      </w:r>
    </w:p>
    <w:p w:rsidR="00F82405" w:rsidRPr="00F82405" w:rsidRDefault="00335ADF" w:rsidP="00F82405">
      <w:pPr>
        <w:jc w:val="both"/>
        <w:rPr>
          <w:rFonts w:asciiTheme="minorHAnsi" w:hAnsiTheme="minorHAnsi" w:cstheme="minorHAnsi"/>
          <w:sz w:val="22"/>
          <w:szCs w:val="22"/>
        </w:rPr>
      </w:pPr>
      <w:r w:rsidRPr="00F82405">
        <w:rPr>
          <w:rFonts w:asciiTheme="minorHAnsi" w:hAnsiTheme="minorHAnsi" w:cstheme="minorHAnsi"/>
          <w:sz w:val="22"/>
          <w:szCs w:val="22"/>
        </w:rPr>
        <w:t>The second instance body may:</w:t>
      </w:r>
    </w:p>
    <w:p w:rsidR="00F82405" w:rsidRDefault="00F82405" w:rsidP="00F8675E">
      <w:pPr>
        <w:pStyle w:val="ListParagraph"/>
        <w:numPr>
          <w:ilvl w:val="0"/>
          <w:numId w:val="90"/>
        </w:numPr>
        <w:jc w:val="both"/>
        <w:rPr>
          <w:rFonts w:asciiTheme="minorHAnsi" w:hAnsiTheme="minorHAnsi" w:cstheme="minorHAnsi"/>
          <w:sz w:val="22"/>
          <w:szCs w:val="22"/>
        </w:rPr>
      </w:pPr>
      <w:r w:rsidRPr="00F82405">
        <w:rPr>
          <w:rFonts w:asciiTheme="minorHAnsi" w:hAnsiTheme="minorHAnsi" w:cstheme="minorHAnsi"/>
          <w:sz w:val="22"/>
          <w:szCs w:val="22"/>
        </w:rPr>
        <w:t>verify the decision of the first instance</w:t>
      </w:r>
    </w:p>
    <w:p w:rsidR="00F82405" w:rsidRDefault="00F82405" w:rsidP="00F8675E">
      <w:pPr>
        <w:pStyle w:val="ListParagraph"/>
        <w:numPr>
          <w:ilvl w:val="0"/>
          <w:numId w:val="90"/>
        </w:numPr>
        <w:jc w:val="both"/>
        <w:rPr>
          <w:rFonts w:asciiTheme="minorHAnsi" w:hAnsiTheme="minorHAnsi" w:cstheme="minorHAnsi"/>
          <w:sz w:val="22"/>
          <w:szCs w:val="22"/>
        </w:rPr>
      </w:pPr>
      <w:r w:rsidRPr="00F82405">
        <w:rPr>
          <w:rFonts w:asciiTheme="minorHAnsi" w:hAnsiTheme="minorHAnsi" w:cstheme="minorHAnsi"/>
          <w:sz w:val="22"/>
          <w:szCs w:val="22"/>
        </w:rPr>
        <w:t xml:space="preserve">accept the </w:t>
      </w:r>
      <w:r w:rsidR="00C07451" w:rsidRPr="00C07451">
        <w:rPr>
          <w:rFonts w:asciiTheme="minorHAnsi" w:hAnsiTheme="minorHAnsi" w:cstheme="minorHAnsi"/>
          <w:sz w:val="22"/>
          <w:szCs w:val="22"/>
        </w:rPr>
        <w:t>complaint</w:t>
      </w:r>
      <w:r w:rsidRPr="00F82405">
        <w:rPr>
          <w:rFonts w:asciiTheme="minorHAnsi" w:hAnsiTheme="minorHAnsi" w:cstheme="minorHAnsi"/>
          <w:sz w:val="22"/>
          <w:szCs w:val="22"/>
        </w:rPr>
        <w:t xml:space="preserve"> as valid and review the decision</w:t>
      </w:r>
    </w:p>
    <w:p w:rsidR="009C2408" w:rsidRPr="00F247E3" w:rsidRDefault="00F82405" w:rsidP="00F8675E">
      <w:pPr>
        <w:pStyle w:val="ListParagraph"/>
        <w:numPr>
          <w:ilvl w:val="0"/>
          <w:numId w:val="90"/>
        </w:numPr>
        <w:jc w:val="both"/>
        <w:rPr>
          <w:rFonts w:asciiTheme="minorHAnsi" w:hAnsiTheme="minorHAnsi" w:cstheme="minorHAnsi"/>
          <w:sz w:val="22"/>
          <w:szCs w:val="22"/>
        </w:rPr>
      </w:pPr>
      <w:r w:rsidRPr="00F82405">
        <w:rPr>
          <w:rFonts w:asciiTheme="minorHAnsi" w:hAnsiTheme="minorHAnsi" w:cstheme="minorHAnsi"/>
          <w:sz w:val="22"/>
          <w:szCs w:val="22"/>
        </w:rPr>
        <w:t>accept the</w:t>
      </w:r>
      <w:r w:rsidR="00C07451">
        <w:rPr>
          <w:rFonts w:asciiTheme="minorHAnsi" w:hAnsiTheme="minorHAnsi" w:cstheme="minorHAnsi"/>
          <w:sz w:val="22"/>
          <w:szCs w:val="22"/>
        </w:rPr>
        <w:t xml:space="preserve"> complaint</w:t>
      </w:r>
      <w:r w:rsidRPr="00F82405">
        <w:rPr>
          <w:rFonts w:asciiTheme="minorHAnsi" w:hAnsiTheme="minorHAnsi" w:cstheme="minorHAnsi"/>
          <w:sz w:val="22"/>
          <w:szCs w:val="22"/>
        </w:rPr>
        <w:t xml:space="preserve"> as valid, revoke the decision of the first instance and return it to the body of the first instance for reconsideration.</w:t>
      </w:r>
    </w:p>
    <w:p w:rsidR="007678BD" w:rsidRPr="00F247E3" w:rsidRDefault="007678BD" w:rsidP="00F8675E">
      <w:pPr>
        <w:jc w:val="both"/>
        <w:rPr>
          <w:rFonts w:asciiTheme="minorHAnsi" w:hAnsiTheme="minorHAnsi" w:cstheme="minorHAnsi"/>
          <w:sz w:val="22"/>
          <w:szCs w:val="22"/>
        </w:rPr>
      </w:pPr>
    </w:p>
    <w:p w:rsidR="009C2408" w:rsidRPr="00F247E3" w:rsidRDefault="009D574D" w:rsidP="00F8675E">
      <w:pPr>
        <w:jc w:val="both"/>
        <w:rPr>
          <w:rFonts w:asciiTheme="minorHAnsi" w:hAnsiTheme="minorHAnsi" w:cstheme="minorHAnsi"/>
          <w:sz w:val="22"/>
          <w:szCs w:val="22"/>
        </w:rPr>
      </w:pPr>
      <w:r>
        <w:rPr>
          <w:rFonts w:asciiTheme="minorHAnsi" w:hAnsiTheme="minorHAnsi" w:cstheme="minorHAnsi"/>
          <w:sz w:val="22"/>
          <w:szCs w:val="22"/>
        </w:rPr>
        <w:t>Article</w:t>
      </w:r>
      <w:r w:rsidR="00C839A5" w:rsidRPr="00F247E3">
        <w:rPr>
          <w:rFonts w:asciiTheme="minorHAnsi" w:hAnsiTheme="minorHAnsi" w:cstheme="minorHAnsi"/>
          <w:sz w:val="22"/>
          <w:szCs w:val="22"/>
        </w:rPr>
        <w:t xml:space="preserve"> 4</w:t>
      </w:r>
      <w:r w:rsidR="008E3622" w:rsidRPr="00F247E3">
        <w:rPr>
          <w:rFonts w:asciiTheme="minorHAnsi" w:hAnsiTheme="minorHAnsi" w:cstheme="minorHAnsi"/>
          <w:sz w:val="22"/>
          <w:szCs w:val="22"/>
        </w:rPr>
        <w:t>8</w:t>
      </w:r>
    </w:p>
    <w:p w:rsidR="00C839A5" w:rsidRPr="00F247E3" w:rsidRDefault="00AE5FDB" w:rsidP="00F8675E">
      <w:pPr>
        <w:jc w:val="both"/>
        <w:rPr>
          <w:rFonts w:asciiTheme="minorHAnsi" w:hAnsiTheme="minorHAnsi" w:cstheme="minorHAnsi"/>
          <w:sz w:val="22"/>
          <w:szCs w:val="22"/>
        </w:rPr>
      </w:pPr>
      <w:r w:rsidRPr="00AE5FDB">
        <w:rPr>
          <w:rFonts w:asciiTheme="minorHAnsi" w:hAnsiTheme="minorHAnsi" w:cstheme="minorHAnsi"/>
          <w:sz w:val="22"/>
          <w:szCs w:val="22"/>
        </w:rPr>
        <w:t>The decision of the body of the second instance is final, except in cases when the decision is for exclusion from the Faculty, in which cases Article 19, paragraph 2 of this Regulation applies.</w:t>
      </w:r>
    </w:p>
    <w:p w:rsidR="001C175B" w:rsidRPr="00F247E3" w:rsidRDefault="001C175B" w:rsidP="00F8675E">
      <w:pPr>
        <w:jc w:val="both"/>
        <w:rPr>
          <w:rFonts w:asciiTheme="minorHAnsi" w:hAnsiTheme="minorHAnsi" w:cstheme="minorHAnsi"/>
          <w:sz w:val="22"/>
          <w:szCs w:val="22"/>
        </w:rPr>
      </w:pPr>
    </w:p>
    <w:p w:rsidR="00CA4349" w:rsidRDefault="003E5E39" w:rsidP="00F8675E">
      <w:pPr>
        <w:jc w:val="both"/>
        <w:rPr>
          <w:rFonts w:asciiTheme="minorHAnsi" w:hAnsiTheme="minorHAnsi" w:cstheme="minorHAnsi"/>
          <w:b/>
          <w:sz w:val="22"/>
          <w:szCs w:val="22"/>
        </w:rPr>
      </w:pPr>
      <w:r w:rsidRPr="00F247E3">
        <w:rPr>
          <w:rFonts w:asciiTheme="minorHAnsi" w:hAnsiTheme="minorHAnsi" w:cstheme="minorHAnsi"/>
          <w:b/>
          <w:sz w:val="22"/>
          <w:szCs w:val="22"/>
        </w:rPr>
        <w:t xml:space="preserve">VII. </w:t>
      </w:r>
      <w:r w:rsidR="00CA4349" w:rsidRPr="00CA4349">
        <w:rPr>
          <w:rFonts w:asciiTheme="minorHAnsi" w:hAnsiTheme="minorHAnsi" w:cstheme="minorHAnsi"/>
          <w:b/>
          <w:sz w:val="22"/>
          <w:szCs w:val="22"/>
        </w:rPr>
        <w:t>MATERIAL RESPONSIBILITY</w:t>
      </w:r>
    </w:p>
    <w:p w:rsidR="003E5E39" w:rsidRPr="00F247E3" w:rsidRDefault="00CA4349" w:rsidP="00F8675E">
      <w:pPr>
        <w:jc w:val="both"/>
        <w:rPr>
          <w:rFonts w:asciiTheme="minorHAnsi" w:hAnsiTheme="minorHAnsi" w:cstheme="minorHAnsi"/>
          <w:sz w:val="22"/>
          <w:szCs w:val="22"/>
        </w:rPr>
      </w:pPr>
      <w:r>
        <w:rPr>
          <w:rFonts w:asciiTheme="minorHAnsi" w:hAnsiTheme="minorHAnsi" w:cstheme="minorHAnsi"/>
          <w:sz w:val="22"/>
          <w:szCs w:val="22"/>
        </w:rPr>
        <w:t>Article</w:t>
      </w:r>
      <w:r w:rsidR="003E5E39" w:rsidRPr="00F247E3">
        <w:rPr>
          <w:rFonts w:asciiTheme="minorHAnsi" w:hAnsiTheme="minorHAnsi" w:cstheme="minorHAnsi"/>
          <w:sz w:val="22"/>
          <w:szCs w:val="22"/>
        </w:rPr>
        <w:t xml:space="preserve"> 4</w:t>
      </w:r>
      <w:r w:rsidR="008E3622" w:rsidRPr="00F247E3">
        <w:rPr>
          <w:rFonts w:asciiTheme="minorHAnsi" w:hAnsiTheme="minorHAnsi" w:cstheme="minorHAnsi"/>
          <w:sz w:val="22"/>
          <w:szCs w:val="22"/>
        </w:rPr>
        <w:t>9</w:t>
      </w:r>
    </w:p>
    <w:p w:rsidR="00FF353B" w:rsidRDefault="00FF353B" w:rsidP="00F8675E">
      <w:pPr>
        <w:jc w:val="both"/>
        <w:rPr>
          <w:rFonts w:asciiTheme="minorHAnsi" w:hAnsiTheme="minorHAnsi" w:cstheme="minorHAnsi"/>
          <w:sz w:val="22"/>
          <w:szCs w:val="22"/>
        </w:rPr>
      </w:pPr>
      <w:r w:rsidRPr="00FF353B">
        <w:rPr>
          <w:rFonts w:asciiTheme="minorHAnsi" w:hAnsiTheme="minorHAnsi" w:cstheme="minorHAnsi"/>
          <w:sz w:val="22"/>
          <w:szCs w:val="22"/>
        </w:rPr>
        <w:t>Material liability is the student's liability for damages caused to the College.</w:t>
      </w:r>
    </w:p>
    <w:p w:rsidR="00866ADC" w:rsidRDefault="00FF353B" w:rsidP="00F8675E">
      <w:pPr>
        <w:jc w:val="both"/>
        <w:rPr>
          <w:rFonts w:asciiTheme="minorHAnsi" w:hAnsiTheme="minorHAnsi" w:cstheme="minorHAnsi"/>
          <w:sz w:val="22"/>
          <w:szCs w:val="22"/>
        </w:rPr>
      </w:pPr>
      <w:r w:rsidRPr="00FF353B">
        <w:rPr>
          <w:rFonts w:asciiTheme="minorHAnsi" w:hAnsiTheme="minorHAnsi" w:cstheme="minorHAnsi"/>
          <w:sz w:val="22"/>
          <w:szCs w:val="22"/>
        </w:rPr>
        <w:t>The existence of damages, the circumstances in which it was caused, the amount of damages and the perpetrator of the violation are determined by the Student Disciplinary Commission.</w:t>
      </w:r>
    </w:p>
    <w:p w:rsidR="00FF353B" w:rsidRPr="00F247E3" w:rsidRDefault="00FF353B" w:rsidP="00F8675E">
      <w:pPr>
        <w:jc w:val="both"/>
        <w:rPr>
          <w:rFonts w:asciiTheme="minorHAnsi" w:hAnsiTheme="minorHAnsi" w:cstheme="minorHAnsi"/>
          <w:sz w:val="22"/>
          <w:szCs w:val="22"/>
        </w:rPr>
      </w:pPr>
    </w:p>
    <w:p w:rsidR="00866ADC" w:rsidRPr="00F247E3" w:rsidRDefault="00FF353B" w:rsidP="00F8675E">
      <w:pPr>
        <w:jc w:val="both"/>
        <w:rPr>
          <w:rFonts w:asciiTheme="minorHAnsi" w:hAnsiTheme="minorHAnsi" w:cstheme="minorHAnsi"/>
          <w:sz w:val="22"/>
          <w:szCs w:val="22"/>
        </w:rPr>
      </w:pPr>
      <w:r>
        <w:rPr>
          <w:rFonts w:asciiTheme="minorHAnsi" w:hAnsiTheme="minorHAnsi" w:cstheme="minorHAnsi"/>
          <w:sz w:val="22"/>
          <w:szCs w:val="22"/>
        </w:rPr>
        <w:t>Article</w:t>
      </w:r>
      <w:r w:rsidR="00866ADC" w:rsidRPr="00F247E3">
        <w:rPr>
          <w:rFonts w:asciiTheme="minorHAnsi" w:hAnsiTheme="minorHAnsi" w:cstheme="minorHAnsi"/>
          <w:sz w:val="22"/>
          <w:szCs w:val="22"/>
        </w:rPr>
        <w:t xml:space="preserve"> </w:t>
      </w:r>
      <w:r w:rsidR="008E3622" w:rsidRPr="00F247E3">
        <w:rPr>
          <w:rFonts w:asciiTheme="minorHAnsi" w:hAnsiTheme="minorHAnsi" w:cstheme="minorHAnsi"/>
          <w:sz w:val="22"/>
          <w:szCs w:val="22"/>
        </w:rPr>
        <w:t>50</w:t>
      </w:r>
    </w:p>
    <w:p w:rsidR="00866ADC" w:rsidRPr="00F247E3" w:rsidRDefault="002939E3" w:rsidP="00F8675E">
      <w:pPr>
        <w:jc w:val="both"/>
        <w:rPr>
          <w:rFonts w:asciiTheme="minorHAnsi" w:hAnsiTheme="minorHAnsi" w:cstheme="minorHAnsi"/>
          <w:sz w:val="22"/>
          <w:szCs w:val="22"/>
        </w:rPr>
      </w:pPr>
      <w:r w:rsidRPr="002939E3">
        <w:rPr>
          <w:rFonts w:asciiTheme="minorHAnsi" w:hAnsiTheme="minorHAnsi" w:cstheme="minorHAnsi"/>
          <w:sz w:val="22"/>
          <w:szCs w:val="22"/>
        </w:rPr>
        <w:t>A student who intentionally or by negligence causes material damage to the Colleg</w:t>
      </w:r>
      <w:r>
        <w:rPr>
          <w:rFonts w:asciiTheme="minorHAnsi" w:hAnsiTheme="minorHAnsi" w:cstheme="minorHAnsi"/>
          <w:sz w:val="22"/>
          <w:szCs w:val="22"/>
        </w:rPr>
        <w:t>e is obliged to compensate them</w:t>
      </w:r>
      <w:r w:rsidR="00597963" w:rsidRPr="00F247E3">
        <w:rPr>
          <w:rFonts w:asciiTheme="minorHAnsi" w:hAnsiTheme="minorHAnsi" w:cstheme="minorHAnsi"/>
          <w:sz w:val="22"/>
          <w:szCs w:val="22"/>
        </w:rPr>
        <w:t>.</w:t>
      </w:r>
    </w:p>
    <w:p w:rsidR="008C56C8" w:rsidRDefault="008C56C8" w:rsidP="00F8675E">
      <w:pPr>
        <w:jc w:val="both"/>
        <w:rPr>
          <w:rFonts w:asciiTheme="minorHAnsi" w:hAnsiTheme="minorHAnsi" w:cstheme="minorHAnsi"/>
          <w:sz w:val="22"/>
          <w:szCs w:val="22"/>
        </w:rPr>
      </w:pPr>
      <w:r w:rsidRPr="008C56C8">
        <w:rPr>
          <w:rFonts w:asciiTheme="minorHAnsi" w:hAnsiTheme="minorHAnsi" w:cstheme="minorHAnsi"/>
          <w:sz w:val="22"/>
          <w:szCs w:val="22"/>
        </w:rPr>
        <w:t>If the material damage was caused by more than one student, each student is responsible for his or her share of the damage caused.</w:t>
      </w:r>
    </w:p>
    <w:p w:rsidR="00597963" w:rsidRDefault="008C56C8" w:rsidP="00F8675E">
      <w:pPr>
        <w:jc w:val="both"/>
        <w:rPr>
          <w:rFonts w:asciiTheme="minorHAnsi" w:hAnsiTheme="minorHAnsi" w:cstheme="minorHAnsi"/>
          <w:sz w:val="22"/>
          <w:szCs w:val="22"/>
        </w:rPr>
      </w:pPr>
      <w:r w:rsidRPr="008C56C8">
        <w:rPr>
          <w:rFonts w:asciiTheme="minorHAnsi" w:hAnsiTheme="minorHAnsi" w:cstheme="minorHAnsi"/>
          <w:sz w:val="22"/>
          <w:szCs w:val="22"/>
        </w:rPr>
        <w:t>If the degree of liability for the damage caused cannot be determined for each student, it is considered that all students have the same responsibility and compensate the damages equally.</w:t>
      </w:r>
    </w:p>
    <w:p w:rsidR="008C56C8" w:rsidRPr="00F247E3" w:rsidRDefault="008C56C8" w:rsidP="00F8675E">
      <w:pPr>
        <w:jc w:val="both"/>
        <w:rPr>
          <w:rFonts w:asciiTheme="minorHAnsi" w:hAnsiTheme="minorHAnsi" w:cstheme="minorHAnsi"/>
          <w:sz w:val="22"/>
          <w:szCs w:val="22"/>
        </w:rPr>
      </w:pPr>
    </w:p>
    <w:p w:rsidR="00C55A8A" w:rsidRPr="00F247E3" w:rsidRDefault="008C56C8" w:rsidP="00F8675E">
      <w:pPr>
        <w:jc w:val="both"/>
        <w:rPr>
          <w:rFonts w:asciiTheme="minorHAnsi" w:hAnsiTheme="minorHAnsi" w:cstheme="minorHAnsi"/>
          <w:sz w:val="22"/>
          <w:szCs w:val="22"/>
        </w:rPr>
      </w:pPr>
      <w:r>
        <w:rPr>
          <w:rFonts w:asciiTheme="minorHAnsi" w:hAnsiTheme="minorHAnsi" w:cstheme="minorHAnsi"/>
          <w:sz w:val="22"/>
          <w:szCs w:val="22"/>
        </w:rPr>
        <w:t>Article</w:t>
      </w:r>
      <w:r w:rsidR="00C55A8A" w:rsidRPr="00F247E3">
        <w:rPr>
          <w:rFonts w:asciiTheme="minorHAnsi" w:hAnsiTheme="minorHAnsi" w:cstheme="minorHAnsi"/>
          <w:sz w:val="22"/>
          <w:szCs w:val="22"/>
        </w:rPr>
        <w:t xml:space="preserve"> </w:t>
      </w:r>
      <w:r w:rsidR="008E3622" w:rsidRPr="00F247E3">
        <w:rPr>
          <w:rFonts w:asciiTheme="minorHAnsi" w:hAnsiTheme="minorHAnsi" w:cstheme="minorHAnsi"/>
          <w:sz w:val="22"/>
          <w:szCs w:val="22"/>
        </w:rPr>
        <w:t>51</w:t>
      </w:r>
    </w:p>
    <w:p w:rsidR="001C175B" w:rsidRPr="00F247E3" w:rsidRDefault="008C56C8" w:rsidP="00F8675E">
      <w:pPr>
        <w:jc w:val="both"/>
        <w:rPr>
          <w:rFonts w:asciiTheme="minorHAnsi" w:hAnsiTheme="minorHAnsi" w:cstheme="minorHAnsi"/>
          <w:sz w:val="22"/>
          <w:szCs w:val="22"/>
        </w:rPr>
      </w:pPr>
      <w:r w:rsidRPr="008C56C8">
        <w:rPr>
          <w:rFonts w:asciiTheme="minorHAnsi" w:hAnsiTheme="minorHAnsi" w:cstheme="minorHAnsi"/>
          <w:sz w:val="22"/>
          <w:szCs w:val="22"/>
        </w:rPr>
        <w:t>If the student does not compensate the damages within 3 months from the day he received the decision for material compensation, the College can initiate the procedure before the competent court.</w:t>
      </w:r>
    </w:p>
    <w:p w:rsidR="002A5BEA" w:rsidRPr="00F247E3" w:rsidRDefault="002A5BEA" w:rsidP="00F8675E">
      <w:pPr>
        <w:pStyle w:val="Heading1"/>
        <w:rPr>
          <w:rFonts w:asciiTheme="minorHAnsi" w:hAnsiTheme="minorHAnsi" w:cstheme="minorHAnsi"/>
          <w:sz w:val="22"/>
          <w:szCs w:val="22"/>
          <w:lang w:val="sq-AL"/>
        </w:rPr>
      </w:pPr>
      <w:bookmarkStart w:id="2" w:name="_Toc317767787"/>
      <w:bookmarkStart w:id="3" w:name="_Toc317767831"/>
      <w:r w:rsidRPr="00F247E3">
        <w:rPr>
          <w:rFonts w:asciiTheme="minorHAnsi" w:hAnsiTheme="minorHAnsi" w:cstheme="minorHAnsi"/>
          <w:sz w:val="22"/>
          <w:szCs w:val="22"/>
          <w:lang w:val="sq-AL"/>
        </w:rPr>
        <w:lastRenderedPageBreak/>
        <w:t xml:space="preserve">VIII. </w:t>
      </w:r>
      <w:bookmarkEnd w:id="2"/>
      <w:bookmarkEnd w:id="3"/>
      <w:r w:rsidR="00445E04" w:rsidRPr="00445E04">
        <w:rPr>
          <w:rFonts w:asciiTheme="minorHAnsi" w:hAnsiTheme="minorHAnsi" w:cstheme="minorHAnsi"/>
          <w:sz w:val="22"/>
          <w:szCs w:val="22"/>
          <w:lang w:val="sq-AL"/>
        </w:rPr>
        <w:t>TRANSITIONAL AND FINAL PROVISIONS</w:t>
      </w:r>
    </w:p>
    <w:p w:rsidR="002A5BEA" w:rsidRPr="00F247E3" w:rsidRDefault="002A5BEA" w:rsidP="00F8675E">
      <w:pPr>
        <w:rPr>
          <w:rFonts w:asciiTheme="minorHAnsi" w:hAnsiTheme="minorHAnsi" w:cstheme="minorHAnsi"/>
          <w:sz w:val="22"/>
          <w:szCs w:val="22"/>
          <w:lang w:val="sq-AL"/>
        </w:rPr>
      </w:pPr>
    </w:p>
    <w:p w:rsidR="002A5BEA" w:rsidRPr="00F247E3" w:rsidRDefault="00445E04" w:rsidP="00F8675E">
      <w:pPr>
        <w:jc w:val="both"/>
        <w:rPr>
          <w:rFonts w:asciiTheme="minorHAnsi" w:hAnsiTheme="minorHAnsi" w:cstheme="minorHAnsi"/>
          <w:sz w:val="22"/>
          <w:szCs w:val="22"/>
          <w:lang w:val="sq-AL"/>
        </w:rPr>
      </w:pPr>
      <w:r>
        <w:rPr>
          <w:rFonts w:asciiTheme="minorHAnsi" w:hAnsiTheme="minorHAnsi" w:cstheme="minorHAnsi"/>
          <w:sz w:val="22"/>
          <w:szCs w:val="22"/>
          <w:lang w:val="sq-AL"/>
        </w:rPr>
        <w:t>Article</w:t>
      </w:r>
      <w:r w:rsidR="007D67D5" w:rsidRPr="00F247E3">
        <w:rPr>
          <w:rFonts w:asciiTheme="minorHAnsi" w:hAnsiTheme="minorHAnsi" w:cstheme="minorHAnsi"/>
          <w:sz w:val="22"/>
          <w:szCs w:val="22"/>
          <w:lang w:val="sq-AL"/>
        </w:rPr>
        <w:t xml:space="preserve"> 5</w:t>
      </w:r>
      <w:r w:rsidR="008E3622" w:rsidRPr="00F247E3">
        <w:rPr>
          <w:rFonts w:asciiTheme="minorHAnsi" w:hAnsiTheme="minorHAnsi" w:cstheme="minorHAnsi"/>
          <w:sz w:val="22"/>
          <w:szCs w:val="22"/>
          <w:lang w:val="sq-AL"/>
        </w:rPr>
        <w:t>2</w:t>
      </w:r>
    </w:p>
    <w:p w:rsidR="002A5BEA" w:rsidRPr="00F247E3" w:rsidRDefault="00C20B29" w:rsidP="00F8675E">
      <w:pPr>
        <w:pStyle w:val="BodyText3"/>
        <w:rPr>
          <w:rFonts w:asciiTheme="minorHAnsi" w:hAnsiTheme="minorHAnsi" w:cstheme="minorHAnsi"/>
          <w:sz w:val="22"/>
          <w:szCs w:val="22"/>
        </w:rPr>
      </w:pPr>
      <w:r>
        <w:rPr>
          <w:rFonts w:asciiTheme="minorHAnsi" w:hAnsiTheme="minorHAnsi" w:cstheme="minorHAnsi"/>
          <w:sz w:val="22"/>
          <w:szCs w:val="22"/>
        </w:rPr>
        <w:t>The R</w:t>
      </w:r>
      <w:r w:rsidR="006F37B6" w:rsidRPr="006F37B6">
        <w:rPr>
          <w:rFonts w:asciiTheme="minorHAnsi" w:hAnsiTheme="minorHAnsi" w:cstheme="minorHAnsi"/>
          <w:sz w:val="22"/>
          <w:szCs w:val="22"/>
        </w:rPr>
        <w:t xml:space="preserve">egulation can be </w:t>
      </w:r>
      <w:r w:rsidR="006F37B6" w:rsidRPr="00C20B29">
        <w:rPr>
          <w:rFonts w:asciiTheme="minorHAnsi" w:hAnsiTheme="minorHAnsi" w:cstheme="minorHAnsi"/>
          <w:sz w:val="22"/>
          <w:szCs w:val="22"/>
        </w:rPr>
        <w:t>amended</w:t>
      </w:r>
      <w:r w:rsidR="006F37B6" w:rsidRPr="006F37B6">
        <w:rPr>
          <w:rFonts w:asciiTheme="minorHAnsi" w:hAnsiTheme="minorHAnsi" w:cstheme="minorHAnsi"/>
          <w:sz w:val="22"/>
          <w:szCs w:val="22"/>
        </w:rPr>
        <w:t xml:space="preserve"> according to the procedure of its approval.</w:t>
      </w:r>
    </w:p>
    <w:p w:rsidR="0008330D" w:rsidRPr="00F247E3" w:rsidRDefault="0008330D" w:rsidP="00F8675E">
      <w:pPr>
        <w:pStyle w:val="BodyText3"/>
        <w:rPr>
          <w:rFonts w:asciiTheme="minorHAnsi" w:hAnsiTheme="minorHAnsi" w:cstheme="minorHAnsi"/>
          <w:sz w:val="22"/>
          <w:szCs w:val="22"/>
        </w:rPr>
      </w:pPr>
    </w:p>
    <w:p w:rsidR="002A5BEA" w:rsidRPr="00F247E3" w:rsidRDefault="00257906" w:rsidP="00F8675E">
      <w:pPr>
        <w:pStyle w:val="BodyText3"/>
        <w:rPr>
          <w:rFonts w:asciiTheme="minorHAnsi" w:hAnsiTheme="minorHAnsi" w:cstheme="minorHAnsi"/>
          <w:sz w:val="22"/>
          <w:szCs w:val="22"/>
        </w:rPr>
      </w:pPr>
      <w:r>
        <w:rPr>
          <w:rFonts w:asciiTheme="minorHAnsi" w:hAnsiTheme="minorHAnsi" w:cstheme="minorHAnsi"/>
          <w:sz w:val="22"/>
          <w:szCs w:val="22"/>
        </w:rPr>
        <w:t>Article</w:t>
      </w:r>
      <w:r w:rsidR="002A5BEA" w:rsidRPr="00F247E3">
        <w:rPr>
          <w:rFonts w:asciiTheme="minorHAnsi" w:hAnsiTheme="minorHAnsi" w:cstheme="minorHAnsi"/>
          <w:sz w:val="22"/>
          <w:szCs w:val="22"/>
        </w:rPr>
        <w:t xml:space="preserve"> </w:t>
      </w:r>
      <w:r w:rsidR="007D67D5" w:rsidRPr="00F247E3">
        <w:rPr>
          <w:rFonts w:asciiTheme="minorHAnsi" w:hAnsiTheme="minorHAnsi" w:cstheme="minorHAnsi"/>
          <w:sz w:val="22"/>
          <w:szCs w:val="22"/>
        </w:rPr>
        <w:t>5</w:t>
      </w:r>
      <w:r w:rsidR="008E3622" w:rsidRPr="00F247E3">
        <w:rPr>
          <w:rFonts w:asciiTheme="minorHAnsi" w:hAnsiTheme="minorHAnsi" w:cstheme="minorHAnsi"/>
          <w:sz w:val="22"/>
          <w:szCs w:val="22"/>
        </w:rPr>
        <w:t>3</w:t>
      </w:r>
    </w:p>
    <w:p w:rsidR="002A5BEA" w:rsidRPr="00F247E3" w:rsidRDefault="00C20B29" w:rsidP="00C20B29">
      <w:pPr>
        <w:pStyle w:val="BodyText3"/>
        <w:rPr>
          <w:rFonts w:asciiTheme="minorHAnsi" w:hAnsiTheme="minorHAnsi" w:cstheme="minorHAnsi"/>
          <w:sz w:val="22"/>
          <w:szCs w:val="22"/>
        </w:rPr>
      </w:pPr>
      <w:r>
        <w:rPr>
          <w:rFonts w:asciiTheme="minorHAnsi" w:hAnsiTheme="minorHAnsi" w:cstheme="minorHAnsi"/>
          <w:sz w:val="22"/>
          <w:szCs w:val="22"/>
        </w:rPr>
        <w:t>This Regulation comes into force on the day of approval by the Senate of the College.</w:t>
      </w:r>
    </w:p>
    <w:p w:rsidR="008E3AED" w:rsidRDefault="008E3AED" w:rsidP="00F247E3">
      <w:pPr>
        <w:pStyle w:val="BodyText3"/>
        <w:rPr>
          <w:rFonts w:asciiTheme="minorHAnsi" w:hAnsiTheme="minorHAnsi" w:cstheme="minorHAnsi"/>
          <w:sz w:val="22"/>
          <w:szCs w:val="22"/>
          <w:lang w:val="pt-BR"/>
        </w:rPr>
      </w:pPr>
    </w:p>
    <w:p w:rsidR="002A5BEA" w:rsidRPr="00F247E3" w:rsidRDefault="002A5BEA" w:rsidP="00F247E3">
      <w:pPr>
        <w:pStyle w:val="BodyText3"/>
        <w:rPr>
          <w:rFonts w:asciiTheme="minorHAnsi" w:hAnsiTheme="minorHAnsi" w:cstheme="minorHAnsi"/>
          <w:sz w:val="22"/>
          <w:szCs w:val="22"/>
          <w:lang w:val="pt-BR"/>
        </w:rPr>
      </w:pPr>
      <w:r w:rsidRPr="00F247E3">
        <w:rPr>
          <w:rFonts w:asciiTheme="minorHAnsi" w:hAnsiTheme="minorHAnsi" w:cstheme="minorHAnsi"/>
          <w:sz w:val="22"/>
          <w:szCs w:val="22"/>
          <w:lang w:val="pt-BR"/>
        </w:rPr>
        <w:t>Nr.</w:t>
      </w:r>
      <w:r w:rsidR="008E3622" w:rsidRPr="00F247E3">
        <w:rPr>
          <w:rFonts w:asciiTheme="minorHAnsi" w:hAnsiTheme="minorHAnsi" w:cstheme="minorHAnsi"/>
          <w:sz w:val="22"/>
          <w:szCs w:val="22"/>
          <w:lang w:val="pt-BR"/>
        </w:rPr>
        <w:t>AD-1493/21-4</w:t>
      </w:r>
    </w:p>
    <w:p w:rsidR="008E3622" w:rsidRPr="00F247E3" w:rsidRDefault="002A5BEA" w:rsidP="00F247E3">
      <w:pPr>
        <w:pStyle w:val="BodyText3"/>
        <w:rPr>
          <w:rFonts w:asciiTheme="minorHAnsi" w:hAnsiTheme="minorHAnsi" w:cstheme="minorHAnsi"/>
          <w:sz w:val="22"/>
          <w:szCs w:val="22"/>
        </w:rPr>
      </w:pPr>
      <w:r w:rsidRPr="00F247E3">
        <w:rPr>
          <w:rFonts w:asciiTheme="minorHAnsi" w:hAnsiTheme="minorHAnsi" w:cstheme="minorHAnsi"/>
          <w:sz w:val="22"/>
          <w:szCs w:val="22"/>
        </w:rPr>
        <w:t>Dt.</w:t>
      </w:r>
      <w:r w:rsidR="008E3622" w:rsidRPr="00F247E3">
        <w:rPr>
          <w:rFonts w:asciiTheme="minorHAnsi" w:hAnsiTheme="minorHAnsi" w:cstheme="minorHAnsi"/>
          <w:sz w:val="22"/>
          <w:szCs w:val="22"/>
        </w:rPr>
        <w:t>31.03.2021</w:t>
      </w:r>
    </w:p>
    <w:p w:rsidR="002A5BEA" w:rsidRPr="00F247E3" w:rsidRDefault="002A5BEA" w:rsidP="00F8675E">
      <w:pPr>
        <w:pStyle w:val="BodyText3"/>
        <w:ind w:left="90"/>
        <w:rPr>
          <w:rFonts w:asciiTheme="minorHAnsi" w:hAnsiTheme="minorHAnsi" w:cstheme="minorHAnsi"/>
          <w:sz w:val="22"/>
          <w:szCs w:val="22"/>
        </w:rPr>
      </w:pPr>
    </w:p>
    <w:p w:rsidR="007C5D49" w:rsidRPr="00F247E3" w:rsidRDefault="007C5D49">
      <w:pPr>
        <w:rPr>
          <w:rFonts w:asciiTheme="minorHAnsi" w:hAnsiTheme="minorHAnsi" w:cstheme="minorHAnsi"/>
          <w:sz w:val="22"/>
          <w:szCs w:val="22"/>
          <w:lang w:val="sq-AL"/>
        </w:rPr>
      </w:pPr>
    </w:p>
    <w:p w:rsidR="007C5D49" w:rsidRPr="00F247E3" w:rsidRDefault="007C5D49">
      <w:pPr>
        <w:rPr>
          <w:rFonts w:asciiTheme="minorHAnsi" w:hAnsiTheme="minorHAnsi" w:cstheme="minorHAnsi"/>
          <w:sz w:val="22"/>
          <w:szCs w:val="22"/>
          <w:lang w:val="sq-AL"/>
        </w:rPr>
      </w:pPr>
    </w:p>
    <w:sectPr w:rsidR="007C5D49" w:rsidRPr="00F247E3" w:rsidSect="009D7175">
      <w:headerReference w:type="default" r:id="rId9"/>
      <w:footerReference w:type="default" r:id="rId10"/>
      <w:pgSz w:w="12242" w:h="15842" w:code="1"/>
      <w:pgMar w:top="1134" w:right="1418" w:bottom="1134" w:left="1418" w:header="720" w:footer="720" w:gutter="0"/>
      <w:pgNumType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E2D" w:rsidRDefault="00C73E2D">
      <w:r>
        <w:separator/>
      </w:r>
    </w:p>
  </w:endnote>
  <w:endnote w:type="continuationSeparator" w:id="1">
    <w:p w:rsidR="00C73E2D" w:rsidRDefault="00C73E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940" w:rsidRDefault="00035437">
    <w:pPr>
      <w:pStyle w:val="Footer"/>
      <w:framePr w:wrap="around" w:vAnchor="text" w:hAnchor="margin" w:xAlign="center" w:y="1"/>
      <w:rPr>
        <w:rStyle w:val="PageNumber"/>
      </w:rPr>
    </w:pPr>
    <w:r>
      <w:rPr>
        <w:rStyle w:val="PageNumber"/>
      </w:rPr>
      <w:fldChar w:fldCharType="begin"/>
    </w:r>
    <w:r w:rsidR="00EC5940">
      <w:rPr>
        <w:rStyle w:val="PageNumber"/>
      </w:rPr>
      <w:instrText xml:space="preserve">PAGE  </w:instrText>
    </w:r>
    <w:r>
      <w:rPr>
        <w:rStyle w:val="PageNumber"/>
      </w:rPr>
      <w:fldChar w:fldCharType="separate"/>
    </w:r>
    <w:r w:rsidR="0048684F">
      <w:rPr>
        <w:rStyle w:val="PageNumber"/>
        <w:noProof/>
      </w:rPr>
      <w:t>12</w:t>
    </w:r>
    <w:r>
      <w:rPr>
        <w:rStyle w:val="PageNumber"/>
      </w:rPr>
      <w:fldChar w:fldCharType="end"/>
    </w:r>
  </w:p>
  <w:p w:rsidR="00EC5940" w:rsidRDefault="00EC59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E2D" w:rsidRDefault="00C73E2D">
      <w:r>
        <w:separator/>
      </w:r>
    </w:p>
  </w:footnote>
  <w:footnote w:type="continuationSeparator" w:id="1">
    <w:p w:rsidR="00C73E2D" w:rsidRDefault="00C73E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940" w:rsidRPr="006F0065" w:rsidRDefault="00EC5940" w:rsidP="008D5D26">
    <w:pPr>
      <w:pStyle w:val="Header"/>
      <w:pBdr>
        <w:bottom w:val="dotted" w:sz="6" w:space="1" w:color="auto"/>
      </w:pBdr>
      <w:tabs>
        <w:tab w:val="clear" w:pos="8640"/>
        <w:tab w:val="right" w:pos="9180"/>
      </w:tabs>
      <w:rPr>
        <w:rStyle w:val="PageNumber"/>
        <w:sz w:val="18"/>
        <w:lang w:val="it-IT"/>
      </w:rPr>
    </w:pPr>
    <w:r w:rsidRPr="006F0065">
      <w:rPr>
        <w:sz w:val="14"/>
        <w:lang w:val="it-IT"/>
      </w:rPr>
      <w:tab/>
    </w:r>
    <w:r w:rsidRPr="006F0065">
      <w:rPr>
        <w:sz w:val="14"/>
        <w:lang w:val="it-IT"/>
      </w:rPr>
      <w:tab/>
    </w:r>
    <w:r w:rsidR="00035437">
      <w:rPr>
        <w:rStyle w:val="PageNumber"/>
        <w:sz w:val="18"/>
      </w:rPr>
      <w:fldChar w:fldCharType="begin"/>
    </w:r>
    <w:r w:rsidRPr="006F0065">
      <w:rPr>
        <w:rStyle w:val="PageNumber"/>
        <w:sz w:val="18"/>
        <w:lang w:val="it-IT"/>
      </w:rPr>
      <w:instrText xml:space="preserve"> PAGE </w:instrText>
    </w:r>
    <w:r w:rsidR="00035437">
      <w:rPr>
        <w:rStyle w:val="PageNumber"/>
        <w:sz w:val="18"/>
      </w:rPr>
      <w:fldChar w:fldCharType="separate"/>
    </w:r>
    <w:r w:rsidR="0048684F">
      <w:rPr>
        <w:rStyle w:val="PageNumber"/>
        <w:noProof/>
        <w:sz w:val="18"/>
        <w:lang w:val="it-IT"/>
      </w:rPr>
      <w:t>12</w:t>
    </w:r>
    <w:r w:rsidR="00035437">
      <w:rPr>
        <w:rStyle w:val="PageNumber"/>
        <w:sz w:val="18"/>
      </w:rPr>
      <w:fldChar w:fldCharType="end"/>
    </w:r>
  </w:p>
  <w:p w:rsidR="00EC5940" w:rsidRPr="008D5D26" w:rsidRDefault="00EC5940" w:rsidP="008D5D26">
    <w:pPr>
      <w:pStyle w:val="Header"/>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2477"/>
    <w:multiLevelType w:val="hybridMultilevel"/>
    <w:tmpl w:val="505646BE"/>
    <w:lvl w:ilvl="0" w:tplc="75D6ECF6">
      <w:start w:val="1"/>
      <w:numFmt w:val="decimal"/>
      <w:lvlText w:val="%1."/>
      <w:lvlJc w:val="left"/>
      <w:pPr>
        <w:tabs>
          <w:tab w:val="num" w:pos="720"/>
        </w:tabs>
        <w:ind w:left="720" w:hanging="360"/>
      </w:pPr>
      <w:rPr>
        <w:rFonts w:hint="default"/>
      </w:rPr>
    </w:lvl>
    <w:lvl w:ilvl="1" w:tplc="4224CD8A">
      <w:start w:val="1"/>
      <w:numFmt w:val="decimal"/>
      <w:lvlText w:val="(%2)"/>
      <w:lvlJc w:val="left"/>
      <w:pPr>
        <w:tabs>
          <w:tab w:val="num" w:pos="360"/>
        </w:tabs>
        <w:ind w:left="0" w:firstLine="0"/>
      </w:pPr>
      <w:rPr>
        <w:rFonts w:hint="default"/>
      </w:r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
    <w:nsid w:val="05105F0B"/>
    <w:multiLevelType w:val="hybridMultilevel"/>
    <w:tmpl w:val="E5082154"/>
    <w:lvl w:ilvl="0" w:tplc="6FE041AA">
      <w:start w:val="1"/>
      <w:numFmt w:val="bullet"/>
      <w:lvlText w:val=""/>
      <w:lvlJc w:val="left"/>
      <w:pPr>
        <w:tabs>
          <w:tab w:val="num" w:pos="720"/>
        </w:tabs>
        <w:ind w:left="720" w:hanging="360"/>
      </w:pPr>
      <w:rPr>
        <w:rFonts w:ascii="Wingdings" w:hAnsi="Wingdings" w:hint="default"/>
        <w:color w:val="auto"/>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5694B9F"/>
    <w:multiLevelType w:val="hybridMultilevel"/>
    <w:tmpl w:val="BFD8523C"/>
    <w:lvl w:ilvl="0" w:tplc="6FE041AA">
      <w:start w:val="1"/>
      <w:numFmt w:val="bullet"/>
      <w:lvlText w:val=""/>
      <w:lvlJc w:val="left"/>
      <w:pPr>
        <w:tabs>
          <w:tab w:val="num" w:pos="720"/>
        </w:tabs>
        <w:ind w:left="720" w:hanging="360"/>
      </w:pPr>
      <w:rPr>
        <w:rFonts w:ascii="Wingdings" w:hAnsi="Wingdings" w:hint="default"/>
        <w:color w:val="auto"/>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69C3736"/>
    <w:multiLevelType w:val="hybridMultilevel"/>
    <w:tmpl w:val="95FA2896"/>
    <w:lvl w:ilvl="0" w:tplc="04090005">
      <w:start w:val="1"/>
      <w:numFmt w:val="bullet"/>
      <w:lvlText w:val=""/>
      <w:lvlJc w:val="left"/>
      <w:pPr>
        <w:tabs>
          <w:tab w:val="num" w:pos="1174"/>
        </w:tabs>
        <w:ind w:left="1174" w:hanging="360"/>
      </w:pPr>
      <w:rPr>
        <w:rFonts w:ascii="Wingdings" w:hAnsi="Wingdings"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4">
    <w:nsid w:val="080843A8"/>
    <w:multiLevelType w:val="hybridMultilevel"/>
    <w:tmpl w:val="B0F07A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2D4A68"/>
    <w:multiLevelType w:val="hybridMultilevel"/>
    <w:tmpl w:val="9A0C64FE"/>
    <w:lvl w:ilvl="0" w:tplc="54D4A914">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64744E"/>
    <w:multiLevelType w:val="hybridMultilevel"/>
    <w:tmpl w:val="4922EF8C"/>
    <w:lvl w:ilvl="0" w:tplc="6FE041AA">
      <w:start w:val="1"/>
      <w:numFmt w:val="bullet"/>
      <w:lvlText w:val=""/>
      <w:lvlJc w:val="left"/>
      <w:pPr>
        <w:tabs>
          <w:tab w:val="num" w:pos="1080"/>
        </w:tabs>
        <w:ind w:left="1080" w:hanging="360"/>
      </w:pPr>
      <w:rPr>
        <w:rFonts w:ascii="Wingdings" w:hAnsi="Wingdings" w:hint="default"/>
        <w:color w:val="auto"/>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F2E0FD4"/>
    <w:multiLevelType w:val="hybridMultilevel"/>
    <w:tmpl w:val="DD4AEB96"/>
    <w:lvl w:ilvl="0" w:tplc="6FE041AA">
      <w:start w:val="1"/>
      <w:numFmt w:val="bullet"/>
      <w:lvlText w:val=""/>
      <w:lvlJc w:val="left"/>
      <w:pPr>
        <w:tabs>
          <w:tab w:val="num" w:pos="900"/>
        </w:tabs>
        <w:ind w:left="900" w:hanging="360"/>
      </w:pPr>
      <w:rPr>
        <w:rFonts w:ascii="Wingdings" w:hAnsi="Wingdings" w:hint="default"/>
        <w:color w:val="auto"/>
        <w:sz w:val="16"/>
        <w:szCs w:val="16"/>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10676944"/>
    <w:multiLevelType w:val="hybridMultilevel"/>
    <w:tmpl w:val="609E1E44"/>
    <w:lvl w:ilvl="0" w:tplc="75D6ECF6">
      <w:start w:val="1"/>
      <w:numFmt w:val="decimal"/>
      <w:lvlText w:val="%1."/>
      <w:lvlJc w:val="left"/>
      <w:pPr>
        <w:tabs>
          <w:tab w:val="num" w:pos="720"/>
        </w:tabs>
        <w:ind w:left="720" w:hanging="360"/>
      </w:pPr>
      <w:rPr>
        <w:rFonts w:hint="default"/>
      </w:rPr>
    </w:lvl>
    <w:lvl w:ilvl="1" w:tplc="8682A84A">
      <w:start w:val="1"/>
      <w:numFmt w:val="decimal"/>
      <w:lvlText w:val="(%2)"/>
      <w:lvlJc w:val="left"/>
      <w:pPr>
        <w:tabs>
          <w:tab w:val="num" w:pos="360"/>
        </w:tabs>
        <w:ind w:left="0" w:firstLine="0"/>
      </w:pPr>
      <w:rPr>
        <w:rFonts w:hint="default"/>
      </w:r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9">
    <w:nsid w:val="126430B0"/>
    <w:multiLevelType w:val="hybridMultilevel"/>
    <w:tmpl w:val="0E68FF3A"/>
    <w:lvl w:ilvl="0" w:tplc="6004D1D2">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336318A"/>
    <w:multiLevelType w:val="hybridMultilevel"/>
    <w:tmpl w:val="8716C7C0"/>
    <w:lvl w:ilvl="0" w:tplc="81DE945E">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B00A95"/>
    <w:multiLevelType w:val="hybridMultilevel"/>
    <w:tmpl w:val="670C9F46"/>
    <w:lvl w:ilvl="0" w:tplc="39CC9E22">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0E19A5"/>
    <w:multiLevelType w:val="hybridMultilevel"/>
    <w:tmpl w:val="F29AA424"/>
    <w:lvl w:ilvl="0" w:tplc="75D6ECF6">
      <w:start w:val="1"/>
      <w:numFmt w:val="decimal"/>
      <w:lvlText w:val="%1."/>
      <w:lvlJc w:val="left"/>
      <w:pPr>
        <w:tabs>
          <w:tab w:val="num" w:pos="720"/>
        </w:tabs>
        <w:ind w:left="720" w:hanging="360"/>
      </w:pPr>
      <w:rPr>
        <w:rFonts w:hint="default"/>
      </w:rPr>
    </w:lvl>
    <w:lvl w:ilvl="1" w:tplc="8898AA06">
      <w:start w:val="1"/>
      <w:numFmt w:val="decimal"/>
      <w:lvlText w:val="(%2)"/>
      <w:lvlJc w:val="left"/>
      <w:pPr>
        <w:tabs>
          <w:tab w:val="num" w:pos="360"/>
        </w:tabs>
        <w:ind w:left="0" w:firstLine="0"/>
      </w:pPr>
      <w:rPr>
        <w:rFonts w:hint="default"/>
      </w:r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3">
    <w:nsid w:val="14F40CAC"/>
    <w:multiLevelType w:val="hybridMultilevel"/>
    <w:tmpl w:val="83DC089A"/>
    <w:lvl w:ilvl="0" w:tplc="9D4C03BA">
      <w:start w:val="1"/>
      <w:numFmt w:val="bullet"/>
      <w:lvlText w:val=""/>
      <w:lvlJc w:val="left"/>
      <w:pPr>
        <w:tabs>
          <w:tab w:val="num" w:pos="720"/>
        </w:tabs>
        <w:ind w:left="720" w:hanging="360"/>
      </w:pPr>
      <w:rPr>
        <w:rFonts w:ascii="Wingdings" w:hAnsi="Wingdings" w:hint="default"/>
        <w:color w:val="3366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365745"/>
    <w:multiLevelType w:val="hybridMultilevel"/>
    <w:tmpl w:val="576099C0"/>
    <w:lvl w:ilvl="0" w:tplc="F2D21882">
      <w:start w:val="1"/>
      <w:numFmt w:val="decimal"/>
      <w:lvlText w:val="(%1)"/>
      <w:lvlJc w:val="left"/>
      <w:pPr>
        <w:tabs>
          <w:tab w:val="num" w:pos="360"/>
        </w:tabs>
        <w:ind w:left="0" w:firstLine="0"/>
      </w:pPr>
      <w:rPr>
        <w:rFonts w:hint="default"/>
      </w:rPr>
    </w:lvl>
    <w:lvl w:ilvl="1" w:tplc="B1EA0B3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7735902"/>
    <w:multiLevelType w:val="hybridMultilevel"/>
    <w:tmpl w:val="CA70CEE4"/>
    <w:lvl w:ilvl="0" w:tplc="8898AA06">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9BE3FDC"/>
    <w:multiLevelType w:val="hybridMultilevel"/>
    <w:tmpl w:val="29F63A9A"/>
    <w:lvl w:ilvl="0" w:tplc="DE68DD26">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DE23060"/>
    <w:multiLevelType w:val="hybridMultilevel"/>
    <w:tmpl w:val="1042056A"/>
    <w:lvl w:ilvl="0" w:tplc="6004D1D2">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E167382"/>
    <w:multiLevelType w:val="hybridMultilevel"/>
    <w:tmpl w:val="2C680552"/>
    <w:lvl w:ilvl="0" w:tplc="75D6EC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9">
    <w:nsid w:val="1F3031DC"/>
    <w:multiLevelType w:val="hybridMultilevel"/>
    <w:tmpl w:val="0ADC14AC"/>
    <w:lvl w:ilvl="0" w:tplc="CEF87CD4">
      <w:start w:val="1"/>
      <w:numFmt w:val="decimal"/>
      <w:lvlText w:val="(%1)"/>
      <w:lvlJc w:val="left"/>
      <w:pPr>
        <w:tabs>
          <w:tab w:val="num" w:pos="360"/>
        </w:tabs>
        <w:ind w:left="0" w:firstLine="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F40040E"/>
    <w:multiLevelType w:val="hybridMultilevel"/>
    <w:tmpl w:val="5F8AB88E"/>
    <w:lvl w:ilvl="0" w:tplc="6FE041AA">
      <w:start w:val="1"/>
      <w:numFmt w:val="bullet"/>
      <w:lvlText w:val=""/>
      <w:lvlJc w:val="left"/>
      <w:pPr>
        <w:tabs>
          <w:tab w:val="num" w:pos="720"/>
        </w:tabs>
        <w:ind w:left="720" w:hanging="360"/>
      </w:pPr>
      <w:rPr>
        <w:rFonts w:ascii="Wingdings" w:hAnsi="Wingdings" w:hint="default"/>
        <w:color w:val="auto"/>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21F30D81"/>
    <w:multiLevelType w:val="hybridMultilevel"/>
    <w:tmpl w:val="6016861C"/>
    <w:lvl w:ilvl="0" w:tplc="75D6ECF6">
      <w:start w:val="1"/>
      <w:numFmt w:val="decimal"/>
      <w:lvlText w:val="%1."/>
      <w:lvlJc w:val="left"/>
      <w:pPr>
        <w:tabs>
          <w:tab w:val="num" w:pos="720"/>
        </w:tabs>
        <w:ind w:left="720" w:hanging="360"/>
      </w:pPr>
      <w:rPr>
        <w:rFonts w:hint="default"/>
      </w:rPr>
    </w:lvl>
    <w:lvl w:ilvl="1" w:tplc="4EC07882">
      <w:start w:val="1"/>
      <w:numFmt w:val="decimal"/>
      <w:lvlText w:val="(%2)"/>
      <w:lvlJc w:val="left"/>
      <w:pPr>
        <w:tabs>
          <w:tab w:val="num" w:pos="360"/>
        </w:tabs>
        <w:ind w:left="0" w:firstLine="0"/>
      </w:pPr>
      <w:rPr>
        <w:rFonts w:hint="default"/>
      </w:r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22">
    <w:nsid w:val="251137F4"/>
    <w:multiLevelType w:val="hybridMultilevel"/>
    <w:tmpl w:val="B854FE9A"/>
    <w:lvl w:ilvl="0" w:tplc="0409000F">
      <w:start w:val="1"/>
      <w:numFmt w:val="decimal"/>
      <w:lvlText w:val="%1."/>
      <w:lvlJc w:val="left"/>
      <w:pPr>
        <w:tabs>
          <w:tab w:val="num" w:pos="720"/>
        </w:tabs>
        <w:ind w:left="720" w:hanging="360"/>
      </w:pPr>
    </w:lvl>
    <w:lvl w:ilvl="1" w:tplc="CEF87CD4">
      <w:start w:val="1"/>
      <w:numFmt w:val="decimal"/>
      <w:lvlText w:val="(%2)"/>
      <w:lvlJc w:val="left"/>
      <w:pPr>
        <w:tabs>
          <w:tab w:val="num" w:pos="1440"/>
        </w:tabs>
        <w:ind w:left="1080" w:firstLine="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8713B62"/>
    <w:multiLevelType w:val="hybridMultilevel"/>
    <w:tmpl w:val="C88652D8"/>
    <w:lvl w:ilvl="0" w:tplc="81DE945E">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9445EAE"/>
    <w:multiLevelType w:val="hybridMultilevel"/>
    <w:tmpl w:val="029A3890"/>
    <w:lvl w:ilvl="0" w:tplc="6FE041AA">
      <w:start w:val="1"/>
      <w:numFmt w:val="bullet"/>
      <w:lvlText w:val=""/>
      <w:lvlJc w:val="left"/>
      <w:pPr>
        <w:tabs>
          <w:tab w:val="num" w:pos="360"/>
        </w:tabs>
        <w:ind w:left="360" w:hanging="360"/>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CAD2FA5"/>
    <w:multiLevelType w:val="hybridMultilevel"/>
    <w:tmpl w:val="006ECD06"/>
    <w:lvl w:ilvl="0" w:tplc="81DE945E">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CCC55DE"/>
    <w:multiLevelType w:val="hybridMultilevel"/>
    <w:tmpl w:val="D304BA7A"/>
    <w:lvl w:ilvl="0" w:tplc="6FE041AA">
      <w:start w:val="1"/>
      <w:numFmt w:val="bullet"/>
      <w:lvlText w:val=""/>
      <w:lvlJc w:val="left"/>
      <w:pPr>
        <w:tabs>
          <w:tab w:val="num" w:pos="360"/>
        </w:tabs>
        <w:ind w:left="360" w:hanging="360"/>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E011266"/>
    <w:multiLevelType w:val="hybridMultilevel"/>
    <w:tmpl w:val="15825DB4"/>
    <w:lvl w:ilvl="0" w:tplc="6FE041AA">
      <w:start w:val="1"/>
      <w:numFmt w:val="bullet"/>
      <w:lvlText w:val=""/>
      <w:lvlJc w:val="left"/>
      <w:pPr>
        <w:tabs>
          <w:tab w:val="num" w:pos="720"/>
        </w:tabs>
        <w:ind w:left="720" w:hanging="360"/>
      </w:pPr>
      <w:rPr>
        <w:rFonts w:ascii="Wingdings" w:hAnsi="Wingdings" w:hint="default"/>
        <w:color w:val="auto"/>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2F1B667A"/>
    <w:multiLevelType w:val="hybridMultilevel"/>
    <w:tmpl w:val="3E0471A2"/>
    <w:lvl w:ilvl="0" w:tplc="F2D21882">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0B1428C"/>
    <w:multiLevelType w:val="hybridMultilevel"/>
    <w:tmpl w:val="57305D3C"/>
    <w:lvl w:ilvl="0" w:tplc="1A848518">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30A40A1"/>
    <w:multiLevelType w:val="hybridMultilevel"/>
    <w:tmpl w:val="500A0AE8"/>
    <w:lvl w:ilvl="0" w:tplc="3A02C49E">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A6A3C6F"/>
    <w:multiLevelType w:val="hybridMultilevel"/>
    <w:tmpl w:val="62B64C4A"/>
    <w:lvl w:ilvl="0" w:tplc="54D4A914">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BBE1E20"/>
    <w:multiLevelType w:val="hybridMultilevel"/>
    <w:tmpl w:val="D8B8B772"/>
    <w:lvl w:ilvl="0" w:tplc="A53A453C">
      <w:start w:val="1"/>
      <w:numFmt w:val="decimal"/>
      <w:lvlText w:val="(%1)"/>
      <w:lvlJc w:val="left"/>
      <w:pPr>
        <w:tabs>
          <w:tab w:val="num" w:pos="450"/>
        </w:tabs>
        <w:ind w:left="9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BF44F93"/>
    <w:multiLevelType w:val="hybridMultilevel"/>
    <w:tmpl w:val="03F8ADA4"/>
    <w:lvl w:ilvl="0" w:tplc="1BC007EE">
      <w:start w:val="1"/>
      <w:numFmt w:val="decimal"/>
      <w:lvlText w:val="%1."/>
      <w:lvlJc w:val="left"/>
      <w:pPr>
        <w:tabs>
          <w:tab w:val="num" w:pos="720"/>
        </w:tabs>
        <w:ind w:left="720" w:hanging="360"/>
      </w:pPr>
      <w:rPr>
        <w:rFonts w:hint="default"/>
      </w:rPr>
    </w:lvl>
    <w:lvl w:ilvl="1" w:tplc="3A02C49E">
      <w:start w:val="1"/>
      <w:numFmt w:val="decimal"/>
      <w:lvlText w:val="(%2)"/>
      <w:lvlJc w:val="left"/>
      <w:pPr>
        <w:tabs>
          <w:tab w:val="num" w:pos="360"/>
        </w:tabs>
        <w:ind w:left="0" w:firstLine="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3D024562"/>
    <w:multiLevelType w:val="hybridMultilevel"/>
    <w:tmpl w:val="D14E4924"/>
    <w:lvl w:ilvl="0" w:tplc="C526BFB8">
      <w:start w:val="1"/>
      <w:numFmt w:val="lowerLetter"/>
      <w:lvlText w:val="%1."/>
      <w:lvlJc w:val="left"/>
      <w:pPr>
        <w:tabs>
          <w:tab w:val="num" w:pos="2160"/>
        </w:tabs>
        <w:ind w:left="2160" w:hanging="360"/>
      </w:pPr>
      <w:rPr>
        <w:rFonts w:hint="default"/>
      </w:rPr>
    </w:lvl>
    <w:lvl w:ilvl="1" w:tplc="F2D21882">
      <w:start w:val="1"/>
      <w:numFmt w:val="decimal"/>
      <w:lvlText w:val="(%2)"/>
      <w:lvlJc w:val="left"/>
      <w:pPr>
        <w:tabs>
          <w:tab w:val="num" w:pos="360"/>
        </w:tabs>
        <w:ind w:left="0" w:firstLine="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3E5B7BFD"/>
    <w:multiLevelType w:val="hybridMultilevel"/>
    <w:tmpl w:val="ED30E094"/>
    <w:lvl w:ilvl="0" w:tplc="1BC007EE">
      <w:start w:val="1"/>
      <w:numFmt w:val="decimal"/>
      <w:lvlText w:val="%1."/>
      <w:lvlJc w:val="left"/>
      <w:pPr>
        <w:tabs>
          <w:tab w:val="num" w:pos="720"/>
        </w:tabs>
        <w:ind w:left="720" w:hanging="360"/>
      </w:pPr>
      <w:rPr>
        <w:rFonts w:hint="default"/>
      </w:rPr>
    </w:lvl>
    <w:lvl w:ilvl="1" w:tplc="3A02C49E">
      <w:start w:val="1"/>
      <w:numFmt w:val="decimal"/>
      <w:lvlText w:val="(%2)"/>
      <w:lvlJc w:val="left"/>
      <w:pPr>
        <w:tabs>
          <w:tab w:val="num" w:pos="1800"/>
        </w:tabs>
        <w:ind w:left="1440" w:firstLine="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3F1831CF"/>
    <w:multiLevelType w:val="hybridMultilevel"/>
    <w:tmpl w:val="250EE452"/>
    <w:lvl w:ilvl="0" w:tplc="443AEEE8">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FFC54C7"/>
    <w:multiLevelType w:val="hybridMultilevel"/>
    <w:tmpl w:val="577A6DB2"/>
    <w:lvl w:ilvl="0" w:tplc="75D6ECF6">
      <w:start w:val="1"/>
      <w:numFmt w:val="decimal"/>
      <w:lvlText w:val="%1."/>
      <w:lvlJc w:val="left"/>
      <w:pPr>
        <w:tabs>
          <w:tab w:val="num" w:pos="720"/>
        </w:tabs>
        <w:ind w:left="720" w:hanging="360"/>
      </w:pPr>
      <w:rPr>
        <w:rFonts w:hint="default"/>
      </w:rPr>
    </w:lvl>
    <w:lvl w:ilvl="1" w:tplc="D6E6F200">
      <w:start w:val="1"/>
      <w:numFmt w:val="decimal"/>
      <w:lvlText w:val="(%2)"/>
      <w:lvlJc w:val="left"/>
      <w:pPr>
        <w:tabs>
          <w:tab w:val="num" w:pos="360"/>
        </w:tabs>
        <w:ind w:left="0" w:firstLine="0"/>
      </w:pPr>
      <w:rPr>
        <w:rFonts w:hint="default"/>
      </w:r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38">
    <w:nsid w:val="4268560A"/>
    <w:multiLevelType w:val="hybridMultilevel"/>
    <w:tmpl w:val="FA86A1B8"/>
    <w:lvl w:ilvl="0" w:tplc="A4CCB3DC">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2FB6372"/>
    <w:multiLevelType w:val="hybridMultilevel"/>
    <w:tmpl w:val="90C0C23A"/>
    <w:lvl w:ilvl="0" w:tplc="9D4C03BA">
      <w:start w:val="1"/>
      <w:numFmt w:val="bullet"/>
      <w:lvlText w:val=""/>
      <w:lvlJc w:val="left"/>
      <w:pPr>
        <w:tabs>
          <w:tab w:val="num" w:pos="1440"/>
        </w:tabs>
        <w:ind w:left="1440" w:hanging="360"/>
      </w:pPr>
      <w:rPr>
        <w:rFonts w:ascii="Wingdings" w:hAnsi="Wingdings" w:hint="default"/>
        <w:color w:val="3366FF"/>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4530120F"/>
    <w:multiLevelType w:val="hybridMultilevel"/>
    <w:tmpl w:val="10E221A4"/>
    <w:lvl w:ilvl="0" w:tplc="39281054">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68528A3"/>
    <w:multiLevelType w:val="hybridMultilevel"/>
    <w:tmpl w:val="5086B53E"/>
    <w:lvl w:ilvl="0" w:tplc="6554C900">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72F077C"/>
    <w:multiLevelType w:val="hybridMultilevel"/>
    <w:tmpl w:val="C480EF38"/>
    <w:lvl w:ilvl="0" w:tplc="6FE041AA">
      <w:start w:val="1"/>
      <w:numFmt w:val="bullet"/>
      <w:lvlText w:val=""/>
      <w:lvlJc w:val="left"/>
      <w:pPr>
        <w:tabs>
          <w:tab w:val="num" w:pos="720"/>
        </w:tabs>
        <w:ind w:left="720" w:hanging="360"/>
      </w:pPr>
      <w:rPr>
        <w:rFonts w:ascii="Wingdings" w:hAnsi="Wingdings" w:hint="default"/>
        <w:color w:val="auto"/>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47623F4F"/>
    <w:multiLevelType w:val="hybridMultilevel"/>
    <w:tmpl w:val="D9ECB646"/>
    <w:lvl w:ilvl="0" w:tplc="DE68DD26">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7E311CA"/>
    <w:multiLevelType w:val="hybridMultilevel"/>
    <w:tmpl w:val="306AC986"/>
    <w:lvl w:ilvl="0" w:tplc="75D6ECF6">
      <w:start w:val="1"/>
      <w:numFmt w:val="decimal"/>
      <w:lvlText w:val="%1."/>
      <w:lvlJc w:val="left"/>
      <w:pPr>
        <w:tabs>
          <w:tab w:val="num" w:pos="720"/>
        </w:tabs>
        <w:ind w:left="720" w:hanging="360"/>
      </w:pPr>
      <w:rPr>
        <w:rFonts w:hint="default"/>
      </w:rPr>
    </w:lvl>
    <w:lvl w:ilvl="1" w:tplc="918E9AEE">
      <w:start w:val="1"/>
      <w:numFmt w:val="decimal"/>
      <w:lvlText w:val="(%2)"/>
      <w:lvlJc w:val="left"/>
      <w:pPr>
        <w:tabs>
          <w:tab w:val="num" w:pos="360"/>
        </w:tabs>
        <w:ind w:left="0" w:firstLine="0"/>
      </w:pPr>
      <w:rPr>
        <w:rFonts w:hint="default"/>
      </w:r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45">
    <w:nsid w:val="49AD45AF"/>
    <w:multiLevelType w:val="hybridMultilevel"/>
    <w:tmpl w:val="0B3686A4"/>
    <w:lvl w:ilvl="0" w:tplc="9D4C03BA">
      <w:start w:val="1"/>
      <w:numFmt w:val="bullet"/>
      <w:lvlText w:val=""/>
      <w:lvlJc w:val="left"/>
      <w:pPr>
        <w:tabs>
          <w:tab w:val="num" w:pos="720"/>
        </w:tabs>
        <w:ind w:left="720" w:hanging="360"/>
      </w:pPr>
      <w:rPr>
        <w:rFonts w:ascii="Wingdings" w:hAnsi="Wingdings" w:hint="default"/>
        <w:color w:val="3366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B9E31F8"/>
    <w:multiLevelType w:val="hybridMultilevel"/>
    <w:tmpl w:val="5DEECE8C"/>
    <w:lvl w:ilvl="0" w:tplc="F2D21882">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C0059CB"/>
    <w:multiLevelType w:val="hybridMultilevel"/>
    <w:tmpl w:val="0DB88F38"/>
    <w:lvl w:ilvl="0" w:tplc="6FE041AA">
      <w:start w:val="1"/>
      <w:numFmt w:val="bullet"/>
      <w:lvlText w:val=""/>
      <w:lvlJc w:val="left"/>
      <w:pPr>
        <w:tabs>
          <w:tab w:val="num" w:pos="720"/>
        </w:tabs>
        <w:ind w:left="720" w:hanging="360"/>
      </w:pPr>
      <w:rPr>
        <w:rFonts w:ascii="Wingdings" w:hAnsi="Wingdings" w:hint="default"/>
        <w:color w:val="auto"/>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4E2A5D14"/>
    <w:multiLevelType w:val="hybridMultilevel"/>
    <w:tmpl w:val="4A2AA8BA"/>
    <w:lvl w:ilvl="0" w:tplc="94BEC3FE">
      <w:start w:val="1"/>
      <w:numFmt w:val="decimal"/>
      <w:lvlText w:val="(%1)"/>
      <w:lvlJc w:val="left"/>
      <w:pPr>
        <w:tabs>
          <w:tab w:val="num" w:pos="360"/>
        </w:tabs>
        <w:ind w:left="0" w:firstLine="0"/>
      </w:pPr>
      <w:rPr>
        <w:rFonts w:hint="default"/>
      </w:rPr>
    </w:lvl>
    <w:lvl w:ilvl="1" w:tplc="0409000F">
      <w:start w:val="1"/>
      <w:numFmt w:val="decimal"/>
      <w:lvlText w:val="%2."/>
      <w:lvlJc w:val="left"/>
      <w:pPr>
        <w:tabs>
          <w:tab w:val="num" w:pos="1440"/>
        </w:tabs>
        <w:ind w:left="1440" w:hanging="360"/>
      </w:pPr>
    </w:lvl>
    <w:lvl w:ilvl="2" w:tplc="DF648E78">
      <w:start w:val="1"/>
      <w:numFmt w:val="decimal"/>
      <w:lvlText w:val="(%3)"/>
      <w:lvlJc w:val="left"/>
      <w:pPr>
        <w:tabs>
          <w:tab w:val="num" w:pos="360"/>
        </w:tabs>
        <w:ind w:left="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EB66906"/>
    <w:multiLevelType w:val="hybridMultilevel"/>
    <w:tmpl w:val="A38223E4"/>
    <w:lvl w:ilvl="0" w:tplc="9F10D7F4">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0B32A73"/>
    <w:multiLevelType w:val="hybridMultilevel"/>
    <w:tmpl w:val="72942012"/>
    <w:lvl w:ilvl="0" w:tplc="75D6ECF6">
      <w:start w:val="1"/>
      <w:numFmt w:val="decimal"/>
      <w:lvlText w:val="%1."/>
      <w:lvlJc w:val="left"/>
      <w:pPr>
        <w:tabs>
          <w:tab w:val="num" w:pos="720"/>
        </w:tabs>
        <w:ind w:left="720" w:hanging="360"/>
      </w:pPr>
      <w:rPr>
        <w:rFonts w:hint="default"/>
      </w:rPr>
    </w:lvl>
    <w:lvl w:ilvl="1" w:tplc="CB30953E">
      <w:start w:val="2"/>
      <w:numFmt w:val="decimal"/>
      <w:lvlText w:val="(%2)"/>
      <w:lvlJc w:val="left"/>
      <w:pPr>
        <w:tabs>
          <w:tab w:val="num" w:pos="360"/>
        </w:tabs>
        <w:ind w:left="0" w:firstLine="0"/>
      </w:pPr>
      <w:rPr>
        <w:rFonts w:hint="default"/>
      </w:r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51">
    <w:nsid w:val="50D42BF7"/>
    <w:multiLevelType w:val="hybridMultilevel"/>
    <w:tmpl w:val="D87A6B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16A0B7E"/>
    <w:multiLevelType w:val="hybridMultilevel"/>
    <w:tmpl w:val="2A44CDD4"/>
    <w:lvl w:ilvl="0" w:tplc="75D6ECF6">
      <w:start w:val="1"/>
      <w:numFmt w:val="decimal"/>
      <w:lvlText w:val="%1."/>
      <w:lvlJc w:val="left"/>
      <w:pPr>
        <w:tabs>
          <w:tab w:val="num" w:pos="1080"/>
        </w:tabs>
        <w:ind w:left="1080" w:hanging="360"/>
      </w:pPr>
      <w:rPr>
        <w:rFonts w:hint="default"/>
      </w:rPr>
    </w:lvl>
    <w:lvl w:ilvl="1" w:tplc="C526BFB8">
      <w:start w:val="1"/>
      <w:numFmt w:val="lowerLetter"/>
      <w:lvlText w:val="%2."/>
      <w:lvlJc w:val="left"/>
      <w:pPr>
        <w:tabs>
          <w:tab w:val="num" w:pos="-180"/>
        </w:tabs>
        <w:ind w:left="-180" w:hanging="360"/>
      </w:pPr>
      <w:rPr>
        <w:rFonts w:hint="default"/>
      </w:rPr>
    </w:lvl>
    <w:lvl w:ilvl="2" w:tplc="0409001B">
      <w:start w:val="1"/>
      <w:numFmt w:val="lowerRoman"/>
      <w:lvlText w:val="%3."/>
      <w:lvlJc w:val="right"/>
      <w:pPr>
        <w:tabs>
          <w:tab w:val="num" w:pos="540"/>
        </w:tabs>
        <w:ind w:left="540" w:hanging="180"/>
      </w:pPr>
    </w:lvl>
    <w:lvl w:ilvl="3" w:tplc="0409000F">
      <w:start w:val="1"/>
      <w:numFmt w:val="decimal"/>
      <w:lvlText w:val="%4."/>
      <w:lvlJc w:val="left"/>
      <w:pPr>
        <w:tabs>
          <w:tab w:val="num" w:pos="1260"/>
        </w:tabs>
        <w:ind w:left="1260" w:hanging="360"/>
      </w:pPr>
    </w:lvl>
    <w:lvl w:ilvl="4" w:tplc="04090019">
      <w:start w:val="1"/>
      <w:numFmt w:val="lowerLetter"/>
      <w:lvlText w:val="%5."/>
      <w:lvlJc w:val="left"/>
      <w:pPr>
        <w:tabs>
          <w:tab w:val="num" w:pos="1980"/>
        </w:tabs>
        <w:ind w:left="1980" w:hanging="360"/>
      </w:pPr>
    </w:lvl>
    <w:lvl w:ilvl="5" w:tplc="B1EA0B38">
      <w:start w:val="2"/>
      <w:numFmt w:val="decimal"/>
      <w:lvlText w:val="%6."/>
      <w:lvlJc w:val="left"/>
      <w:pPr>
        <w:tabs>
          <w:tab w:val="num" w:pos="2880"/>
        </w:tabs>
        <w:ind w:left="2880" w:hanging="360"/>
      </w:pPr>
      <w:rPr>
        <w:rFonts w:hint="default"/>
      </w:r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53">
    <w:nsid w:val="52066B7B"/>
    <w:multiLevelType w:val="hybridMultilevel"/>
    <w:tmpl w:val="4D622C08"/>
    <w:lvl w:ilvl="0" w:tplc="39281054">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20F4DAF"/>
    <w:multiLevelType w:val="hybridMultilevel"/>
    <w:tmpl w:val="EC341326"/>
    <w:lvl w:ilvl="0" w:tplc="6FE041AA">
      <w:start w:val="1"/>
      <w:numFmt w:val="bullet"/>
      <w:lvlText w:val=""/>
      <w:lvlJc w:val="left"/>
      <w:pPr>
        <w:tabs>
          <w:tab w:val="num" w:pos="720"/>
        </w:tabs>
        <w:ind w:left="720" w:hanging="360"/>
      </w:pPr>
      <w:rPr>
        <w:rFonts w:ascii="Wingdings" w:hAnsi="Wingdings" w:hint="default"/>
        <w:color w:val="auto"/>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nsid w:val="550E5302"/>
    <w:multiLevelType w:val="hybridMultilevel"/>
    <w:tmpl w:val="76FC45D4"/>
    <w:lvl w:ilvl="0" w:tplc="75D6ECF6">
      <w:start w:val="1"/>
      <w:numFmt w:val="decimal"/>
      <w:lvlText w:val="%1."/>
      <w:lvlJc w:val="left"/>
      <w:pPr>
        <w:tabs>
          <w:tab w:val="num" w:pos="720"/>
        </w:tabs>
        <w:ind w:left="720" w:hanging="360"/>
      </w:pPr>
      <w:rPr>
        <w:rFonts w:hint="default"/>
      </w:rPr>
    </w:lvl>
    <w:lvl w:ilvl="1" w:tplc="81DE945E">
      <w:start w:val="1"/>
      <w:numFmt w:val="decimal"/>
      <w:lvlText w:val="(%2)"/>
      <w:lvlJc w:val="left"/>
      <w:pPr>
        <w:tabs>
          <w:tab w:val="num" w:pos="360"/>
        </w:tabs>
        <w:ind w:left="0" w:firstLine="0"/>
      </w:pPr>
      <w:rPr>
        <w:rFonts w:hint="default"/>
      </w:r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56">
    <w:nsid w:val="58527C0B"/>
    <w:multiLevelType w:val="hybridMultilevel"/>
    <w:tmpl w:val="F920CB10"/>
    <w:lvl w:ilvl="0" w:tplc="0409000F">
      <w:start w:val="1"/>
      <w:numFmt w:val="decimal"/>
      <w:lvlText w:val="%1."/>
      <w:lvlJc w:val="left"/>
      <w:pPr>
        <w:tabs>
          <w:tab w:val="num" w:pos="720"/>
        </w:tabs>
        <w:ind w:left="720" w:hanging="360"/>
      </w:pPr>
    </w:lvl>
    <w:lvl w:ilvl="1" w:tplc="B7A82D5E">
      <w:start w:val="2"/>
      <w:numFmt w:val="decimal"/>
      <w:lvlText w:val="(%2)"/>
      <w:lvlJc w:val="left"/>
      <w:pPr>
        <w:tabs>
          <w:tab w:val="num" w:pos="360"/>
        </w:tabs>
        <w:ind w:left="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86F674B"/>
    <w:multiLevelType w:val="hybridMultilevel"/>
    <w:tmpl w:val="D5444C0E"/>
    <w:lvl w:ilvl="0" w:tplc="6FE041AA">
      <w:start w:val="1"/>
      <w:numFmt w:val="bullet"/>
      <w:lvlText w:val=""/>
      <w:lvlJc w:val="left"/>
      <w:pPr>
        <w:tabs>
          <w:tab w:val="num" w:pos="720"/>
        </w:tabs>
        <w:ind w:left="720" w:hanging="360"/>
      </w:pPr>
      <w:rPr>
        <w:rFonts w:ascii="Wingdings" w:hAnsi="Wingdings" w:hint="default"/>
        <w:color w:val="auto"/>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nsid w:val="599F70EA"/>
    <w:multiLevelType w:val="hybridMultilevel"/>
    <w:tmpl w:val="47E211FA"/>
    <w:lvl w:ilvl="0" w:tplc="39CC9E22">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BDE11F4"/>
    <w:multiLevelType w:val="hybridMultilevel"/>
    <w:tmpl w:val="E4121BC2"/>
    <w:lvl w:ilvl="0" w:tplc="C50041AC">
      <w:start w:val="1"/>
      <w:numFmt w:val="decimal"/>
      <w:lvlText w:val="(%1)"/>
      <w:lvlJc w:val="left"/>
      <w:pPr>
        <w:tabs>
          <w:tab w:val="num" w:pos="360"/>
        </w:tabs>
        <w:ind w:left="0" w:firstLine="0"/>
      </w:pPr>
      <w:rPr>
        <w:rFonts w:hint="default"/>
      </w:rPr>
    </w:lvl>
    <w:lvl w:ilvl="1" w:tplc="75D6ECF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5D8037FC"/>
    <w:multiLevelType w:val="hybridMultilevel"/>
    <w:tmpl w:val="F12821FA"/>
    <w:lvl w:ilvl="0" w:tplc="75D6ECF6">
      <w:start w:val="1"/>
      <w:numFmt w:val="decimal"/>
      <w:lvlText w:val="%1."/>
      <w:lvlJc w:val="left"/>
      <w:pPr>
        <w:tabs>
          <w:tab w:val="num" w:pos="720"/>
        </w:tabs>
        <w:ind w:left="720" w:hanging="360"/>
      </w:pPr>
      <w:rPr>
        <w:rFonts w:hint="default"/>
      </w:rPr>
    </w:lvl>
    <w:lvl w:ilvl="1" w:tplc="CC927512">
      <w:start w:val="1"/>
      <w:numFmt w:val="decimal"/>
      <w:lvlText w:val="(%2)"/>
      <w:lvlJc w:val="left"/>
      <w:pPr>
        <w:tabs>
          <w:tab w:val="num" w:pos="360"/>
        </w:tabs>
        <w:ind w:left="0" w:firstLine="0"/>
      </w:pPr>
      <w:rPr>
        <w:rFonts w:hint="default"/>
      </w:r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61">
    <w:nsid w:val="5D961372"/>
    <w:multiLevelType w:val="hybridMultilevel"/>
    <w:tmpl w:val="7FE86166"/>
    <w:lvl w:ilvl="0" w:tplc="6FE041AA">
      <w:start w:val="1"/>
      <w:numFmt w:val="bullet"/>
      <w:lvlText w:val=""/>
      <w:lvlJc w:val="left"/>
      <w:pPr>
        <w:tabs>
          <w:tab w:val="num" w:pos="720"/>
        </w:tabs>
        <w:ind w:left="720" w:hanging="360"/>
      </w:pPr>
      <w:rPr>
        <w:rFonts w:ascii="Wingdings" w:hAnsi="Wingdings" w:hint="default"/>
        <w:color w:val="auto"/>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nsid w:val="5E482953"/>
    <w:multiLevelType w:val="hybridMultilevel"/>
    <w:tmpl w:val="2228B1E8"/>
    <w:lvl w:ilvl="0" w:tplc="0802765A">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0F4385E"/>
    <w:multiLevelType w:val="hybridMultilevel"/>
    <w:tmpl w:val="77D8F5B8"/>
    <w:lvl w:ilvl="0" w:tplc="81DE945E">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0FE3B74"/>
    <w:multiLevelType w:val="hybridMultilevel"/>
    <w:tmpl w:val="2910A240"/>
    <w:lvl w:ilvl="0" w:tplc="39281054">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1083831"/>
    <w:multiLevelType w:val="hybridMultilevel"/>
    <w:tmpl w:val="F3A49E82"/>
    <w:lvl w:ilvl="0" w:tplc="6FE041AA">
      <w:start w:val="1"/>
      <w:numFmt w:val="bullet"/>
      <w:lvlText w:val=""/>
      <w:lvlJc w:val="left"/>
      <w:pPr>
        <w:tabs>
          <w:tab w:val="num" w:pos="720"/>
        </w:tabs>
        <w:ind w:left="720" w:hanging="360"/>
      </w:pPr>
      <w:rPr>
        <w:rFonts w:ascii="Wingdings" w:hAnsi="Wingdings" w:hint="default"/>
        <w:color w:val="auto"/>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6">
    <w:nsid w:val="63980D92"/>
    <w:multiLevelType w:val="hybridMultilevel"/>
    <w:tmpl w:val="7400A056"/>
    <w:lvl w:ilvl="0" w:tplc="6FE041AA">
      <w:start w:val="1"/>
      <w:numFmt w:val="bullet"/>
      <w:lvlText w:val=""/>
      <w:lvlJc w:val="left"/>
      <w:pPr>
        <w:tabs>
          <w:tab w:val="num" w:pos="900"/>
        </w:tabs>
        <w:ind w:left="900" w:hanging="360"/>
      </w:pPr>
      <w:rPr>
        <w:rFonts w:ascii="Wingdings" w:hAnsi="Wingdings" w:hint="default"/>
        <w:color w:val="auto"/>
        <w:sz w:val="16"/>
        <w:szCs w:val="16"/>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7">
    <w:nsid w:val="643340B8"/>
    <w:multiLevelType w:val="hybridMultilevel"/>
    <w:tmpl w:val="033EC772"/>
    <w:lvl w:ilvl="0" w:tplc="6FE041AA">
      <w:start w:val="1"/>
      <w:numFmt w:val="bullet"/>
      <w:lvlText w:val=""/>
      <w:lvlJc w:val="left"/>
      <w:pPr>
        <w:tabs>
          <w:tab w:val="num" w:pos="360"/>
        </w:tabs>
        <w:ind w:left="360" w:hanging="360"/>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686D6138"/>
    <w:multiLevelType w:val="hybridMultilevel"/>
    <w:tmpl w:val="ED4C0D34"/>
    <w:lvl w:ilvl="0" w:tplc="75D6ECF6">
      <w:start w:val="1"/>
      <w:numFmt w:val="decimal"/>
      <w:lvlText w:val="%1."/>
      <w:lvlJc w:val="left"/>
      <w:pPr>
        <w:tabs>
          <w:tab w:val="num" w:pos="720"/>
        </w:tabs>
        <w:ind w:left="720" w:hanging="360"/>
      </w:pPr>
      <w:rPr>
        <w:rFonts w:hint="default"/>
      </w:rPr>
    </w:lvl>
    <w:lvl w:ilvl="1" w:tplc="D1B21C98">
      <w:start w:val="1"/>
      <w:numFmt w:val="decimal"/>
      <w:lvlText w:val="(%2)"/>
      <w:lvlJc w:val="left"/>
      <w:pPr>
        <w:tabs>
          <w:tab w:val="num" w:pos="360"/>
        </w:tabs>
        <w:ind w:left="0" w:firstLine="0"/>
      </w:pPr>
      <w:rPr>
        <w:rFonts w:hint="default"/>
      </w:r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69">
    <w:nsid w:val="69972242"/>
    <w:multiLevelType w:val="hybridMultilevel"/>
    <w:tmpl w:val="C8B42080"/>
    <w:lvl w:ilvl="0" w:tplc="8682A84A">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6B3058D8"/>
    <w:multiLevelType w:val="hybridMultilevel"/>
    <w:tmpl w:val="32BCBF4A"/>
    <w:lvl w:ilvl="0" w:tplc="75D6ECF6">
      <w:start w:val="1"/>
      <w:numFmt w:val="decimal"/>
      <w:lvlText w:val="%1."/>
      <w:lvlJc w:val="left"/>
      <w:pPr>
        <w:tabs>
          <w:tab w:val="num" w:pos="720"/>
        </w:tabs>
        <w:ind w:left="720" w:hanging="360"/>
      </w:pPr>
      <w:rPr>
        <w:rFonts w:hint="default"/>
      </w:rPr>
    </w:lvl>
    <w:lvl w:ilvl="1" w:tplc="0396FF1A">
      <w:start w:val="1"/>
      <w:numFmt w:val="decimal"/>
      <w:lvlText w:val="(%2)"/>
      <w:lvlJc w:val="left"/>
      <w:pPr>
        <w:tabs>
          <w:tab w:val="num" w:pos="360"/>
        </w:tabs>
        <w:ind w:left="0" w:firstLine="0"/>
      </w:pPr>
      <w:rPr>
        <w:rFonts w:hint="default"/>
      </w:r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71">
    <w:nsid w:val="6BD777F3"/>
    <w:multiLevelType w:val="hybridMultilevel"/>
    <w:tmpl w:val="EC504240"/>
    <w:lvl w:ilvl="0" w:tplc="75D6ECF6">
      <w:start w:val="1"/>
      <w:numFmt w:val="decimal"/>
      <w:lvlText w:val="%1."/>
      <w:lvlJc w:val="left"/>
      <w:pPr>
        <w:tabs>
          <w:tab w:val="num" w:pos="720"/>
        </w:tabs>
        <w:ind w:left="720" w:hanging="360"/>
      </w:pPr>
      <w:rPr>
        <w:rFonts w:hint="default"/>
      </w:rPr>
    </w:lvl>
    <w:lvl w:ilvl="1" w:tplc="DCB8220E">
      <w:start w:val="1"/>
      <w:numFmt w:val="decimal"/>
      <w:lvlText w:val="(%2)"/>
      <w:lvlJc w:val="left"/>
      <w:pPr>
        <w:tabs>
          <w:tab w:val="num" w:pos="360"/>
        </w:tabs>
        <w:ind w:left="0" w:firstLine="0"/>
      </w:pPr>
      <w:rPr>
        <w:rFonts w:hint="default"/>
      </w:r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72">
    <w:nsid w:val="6BFC7AAE"/>
    <w:multiLevelType w:val="hybridMultilevel"/>
    <w:tmpl w:val="B27CF208"/>
    <w:lvl w:ilvl="0" w:tplc="EFF40A14">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E80706F"/>
    <w:multiLevelType w:val="hybridMultilevel"/>
    <w:tmpl w:val="253CC7FC"/>
    <w:lvl w:ilvl="0" w:tplc="EFF40A14">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EE630C8"/>
    <w:multiLevelType w:val="hybridMultilevel"/>
    <w:tmpl w:val="4DA2B680"/>
    <w:lvl w:ilvl="0" w:tplc="39281054">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FA43D4E"/>
    <w:multiLevelType w:val="hybridMultilevel"/>
    <w:tmpl w:val="35A44C28"/>
    <w:lvl w:ilvl="0" w:tplc="6FE041AA">
      <w:start w:val="1"/>
      <w:numFmt w:val="bullet"/>
      <w:lvlText w:val=""/>
      <w:lvlJc w:val="left"/>
      <w:pPr>
        <w:tabs>
          <w:tab w:val="num" w:pos="360"/>
        </w:tabs>
        <w:ind w:left="360" w:hanging="360"/>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70652772"/>
    <w:multiLevelType w:val="hybridMultilevel"/>
    <w:tmpl w:val="000E6760"/>
    <w:lvl w:ilvl="0" w:tplc="81DE945E">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0A370DC"/>
    <w:multiLevelType w:val="hybridMultilevel"/>
    <w:tmpl w:val="0B6C8BE4"/>
    <w:lvl w:ilvl="0" w:tplc="3A02C49E">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70D31F53"/>
    <w:multiLevelType w:val="hybridMultilevel"/>
    <w:tmpl w:val="D1BA5346"/>
    <w:lvl w:ilvl="0" w:tplc="54D4A914">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750D53AE"/>
    <w:multiLevelType w:val="hybridMultilevel"/>
    <w:tmpl w:val="F4CA935A"/>
    <w:lvl w:ilvl="0" w:tplc="9D4C03BA">
      <w:start w:val="1"/>
      <w:numFmt w:val="bullet"/>
      <w:lvlText w:val=""/>
      <w:lvlJc w:val="left"/>
      <w:pPr>
        <w:tabs>
          <w:tab w:val="num" w:pos="720"/>
        </w:tabs>
        <w:ind w:left="720" w:hanging="360"/>
      </w:pPr>
      <w:rPr>
        <w:rFonts w:ascii="Wingdings" w:hAnsi="Wingdings" w:hint="default"/>
        <w:color w:val="3366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75D70068"/>
    <w:multiLevelType w:val="hybridMultilevel"/>
    <w:tmpl w:val="8438BF32"/>
    <w:lvl w:ilvl="0" w:tplc="85A69572">
      <w:start w:val="1"/>
      <w:numFmt w:val="decimal"/>
      <w:lvlText w:val="%1."/>
      <w:lvlJc w:val="left"/>
      <w:pPr>
        <w:tabs>
          <w:tab w:val="num" w:pos="720"/>
        </w:tabs>
        <w:ind w:left="720" w:hanging="360"/>
      </w:pPr>
      <w:rPr>
        <w:rFonts w:hint="default"/>
      </w:rPr>
    </w:lvl>
    <w:lvl w:ilvl="1" w:tplc="A53A453C">
      <w:start w:val="1"/>
      <w:numFmt w:val="decimal"/>
      <w:lvlText w:val="(%2)"/>
      <w:lvlJc w:val="left"/>
      <w:pPr>
        <w:tabs>
          <w:tab w:val="num" w:pos="360"/>
        </w:tabs>
        <w:ind w:left="0" w:firstLine="0"/>
      </w:pPr>
      <w:rPr>
        <w:rFonts w:hint="default"/>
      </w:r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1">
    <w:nsid w:val="75FE692C"/>
    <w:multiLevelType w:val="hybridMultilevel"/>
    <w:tmpl w:val="215C4822"/>
    <w:lvl w:ilvl="0" w:tplc="75D6ECF6">
      <w:start w:val="1"/>
      <w:numFmt w:val="decimal"/>
      <w:lvlText w:val="%1."/>
      <w:lvlJc w:val="left"/>
      <w:pPr>
        <w:tabs>
          <w:tab w:val="num" w:pos="720"/>
        </w:tabs>
        <w:ind w:left="720" w:hanging="360"/>
      </w:pPr>
      <w:rPr>
        <w:rFonts w:hint="default"/>
      </w:rPr>
    </w:lvl>
    <w:lvl w:ilvl="1" w:tplc="9D1A92B0">
      <w:start w:val="1"/>
      <w:numFmt w:val="decimal"/>
      <w:lvlText w:val="(%2)"/>
      <w:lvlJc w:val="left"/>
      <w:pPr>
        <w:tabs>
          <w:tab w:val="num" w:pos="360"/>
        </w:tabs>
        <w:ind w:left="0" w:firstLine="0"/>
      </w:pPr>
      <w:rPr>
        <w:rFonts w:hint="default"/>
      </w:r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82">
    <w:nsid w:val="76197BA0"/>
    <w:multiLevelType w:val="hybridMultilevel"/>
    <w:tmpl w:val="E38AA358"/>
    <w:lvl w:ilvl="0" w:tplc="04090005">
      <w:start w:val="1"/>
      <w:numFmt w:val="bullet"/>
      <w:lvlText w:val=""/>
      <w:lvlJc w:val="left"/>
      <w:pPr>
        <w:tabs>
          <w:tab w:val="num" w:pos="1174"/>
        </w:tabs>
        <w:ind w:left="1174" w:hanging="360"/>
      </w:pPr>
      <w:rPr>
        <w:rFonts w:ascii="Wingdings" w:hAnsi="Wingdings"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83">
    <w:nsid w:val="781E6307"/>
    <w:multiLevelType w:val="hybridMultilevel"/>
    <w:tmpl w:val="7B50504E"/>
    <w:lvl w:ilvl="0" w:tplc="6FE041AA">
      <w:start w:val="1"/>
      <w:numFmt w:val="bullet"/>
      <w:lvlText w:val=""/>
      <w:lvlJc w:val="left"/>
      <w:pPr>
        <w:tabs>
          <w:tab w:val="num" w:pos="900"/>
        </w:tabs>
        <w:ind w:left="900" w:hanging="360"/>
      </w:pPr>
      <w:rPr>
        <w:rFonts w:ascii="Wingdings" w:hAnsi="Wingdings" w:hint="default"/>
        <w:color w:val="auto"/>
        <w:sz w:val="16"/>
        <w:szCs w:val="16"/>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4">
    <w:nsid w:val="7BBE07FD"/>
    <w:multiLevelType w:val="hybridMultilevel"/>
    <w:tmpl w:val="7114AE06"/>
    <w:lvl w:ilvl="0" w:tplc="F2D21882">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BE70DC6"/>
    <w:multiLevelType w:val="hybridMultilevel"/>
    <w:tmpl w:val="41BE8B70"/>
    <w:lvl w:ilvl="0" w:tplc="75D6ECF6">
      <w:start w:val="1"/>
      <w:numFmt w:val="decimal"/>
      <w:lvlText w:val="%1."/>
      <w:lvlJc w:val="left"/>
      <w:pPr>
        <w:tabs>
          <w:tab w:val="num" w:pos="720"/>
        </w:tabs>
        <w:ind w:left="720" w:hanging="360"/>
      </w:pPr>
      <w:rPr>
        <w:rFonts w:hint="default"/>
      </w:rPr>
    </w:lvl>
    <w:lvl w:ilvl="1" w:tplc="E2208FEC">
      <w:start w:val="1"/>
      <w:numFmt w:val="decimal"/>
      <w:lvlText w:val="(%2)"/>
      <w:lvlJc w:val="left"/>
      <w:pPr>
        <w:tabs>
          <w:tab w:val="num" w:pos="360"/>
        </w:tabs>
        <w:ind w:left="0" w:firstLine="0"/>
      </w:pPr>
      <w:rPr>
        <w:rFonts w:hint="default"/>
      </w:rPr>
    </w:lvl>
    <w:lvl w:ilvl="2" w:tplc="75D6ECF6">
      <w:start w:val="1"/>
      <w:numFmt w:val="decimal"/>
      <w:lvlText w:val="%3."/>
      <w:lvlJc w:val="left"/>
      <w:pPr>
        <w:tabs>
          <w:tab w:val="num" w:pos="720"/>
        </w:tabs>
        <w:ind w:left="720" w:hanging="360"/>
      </w:pPr>
      <w:rPr>
        <w:rFonts w:hint="default"/>
      </w:rPr>
    </w:lvl>
    <w:lvl w:ilvl="3" w:tplc="C3866662">
      <w:start w:val="2"/>
      <w:numFmt w:val="decimal"/>
      <w:lvlText w:val="(%4)"/>
      <w:lvlJc w:val="left"/>
      <w:pPr>
        <w:tabs>
          <w:tab w:val="num" w:pos="360"/>
        </w:tabs>
        <w:ind w:left="0" w:firstLine="0"/>
      </w:pPr>
      <w:rPr>
        <w:rFonts w:hint="default"/>
      </w:r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86">
    <w:nsid w:val="7E013F21"/>
    <w:multiLevelType w:val="hybridMultilevel"/>
    <w:tmpl w:val="76B81102"/>
    <w:lvl w:ilvl="0" w:tplc="BC64D9A6">
      <w:start w:val="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E414C15"/>
    <w:multiLevelType w:val="hybridMultilevel"/>
    <w:tmpl w:val="E9AAB506"/>
    <w:lvl w:ilvl="0" w:tplc="6FE041AA">
      <w:start w:val="1"/>
      <w:numFmt w:val="bullet"/>
      <w:lvlText w:val=""/>
      <w:lvlJc w:val="left"/>
      <w:pPr>
        <w:tabs>
          <w:tab w:val="num" w:pos="720"/>
        </w:tabs>
        <w:ind w:left="720" w:hanging="360"/>
      </w:pPr>
      <w:rPr>
        <w:rFonts w:ascii="Wingdings" w:hAnsi="Wingdings" w:hint="default"/>
        <w:color w:val="auto"/>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8">
    <w:nsid w:val="7E973A96"/>
    <w:multiLevelType w:val="hybridMultilevel"/>
    <w:tmpl w:val="9FA4081C"/>
    <w:lvl w:ilvl="0" w:tplc="443AEEE8">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7EFE24AC"/>
    <w:multiLevelType w:val="hybridMultilevel"/>
    <w:tmpl w:val="3BFA6F20"/>
    <w:lvl w:ilvl="0" w:tplc="6FE041AA">
      <w:start w:val="1"/>
      <w:numFmt w:val="bullet"/>
      <w:lvlText w:val=""/>
      <w:lvlJc w:val="left"/>
      <w:pPr>
        <w:tabs>
          <w:tab w:val="num" w:pos="720"/>
        </w:tabs>
        <w:ind w:left="720" w:hanging="360"/>
      </w:pPr>
      <w:rPr>
        <w:rFonts w:ascii="Wingdings" w:hAnsi="Wingdings" w:hint="default"/>
        <w:color w:val="auto"/>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6"/>
  </w:num>
  <w:num w:numId="2">
    <w:abstractNumId w:val="41"/>
  </w:num>
  <w:num w:numId="3">
    <w:abstractNumId w:val="19"/>
  </w:num>
  <w:num w:numId="4">
    <w:abstractNumId w:val="22"/>
  </w:num>
  <w:num w:numId="5">
    <w:abstractNumId w:val="62"/>
  </w:num>
  <w:num w:numId="6">
    <w:abstractNumId w:val="38"/>
  </w:num>
  <w:num w:numId="7">
    <w:abstractNumId w:val="48"/>
  </w:num>
  <w:num w:numId="8">
    <w:abstractNumId w:val="33"/>
  </w:num>
  <w:num w:numId="9">
    <w:abstractNumId w:val="30"/>
  </w:num>
  <w:num w:numId="10">
    <w:abstractNumId w:val="77"/>
  </w:num>
  <w:num w:numId="11">
    <w:abstractNumId w:val="35"/>
  </w:num>
  <w:num w:numId="12">
    <w:abstractNumId w:val="73"/>
  </w:num>
  <w:num w:numId="13">
    <w:abstractNumId w:val="29"/>
  </w:num>
  <w:num w:numId="14">
    <w:abstractNumId w:val="37"/>
  </w:num>
  <w:num w:numId="15">
    <w:abstractNumId w:val="71"/>
  </w:num>
  <w:num w:numId="16">
    <w:abstractNumId w:val="60"/>
  </w:num>
  <w:num w:numId="17">
    <w:abstractNumId w:val="55"/>
  </w:num>
  <w:num w:numId="18">
    <w:abstractNumId w:val="25"/>
  </w:num>
  <w:num w:numId="19">
    <w:abstractNumId w:val="76"/>
  </w:num>
  <w:num w:numId="20">
    <w:abstractNumId w:val="23"/>
  </w:num>
  <w:num w:numId="21">
    <w:abstractNumId w:val="63"/>
  </w:num>
  <w:num w:numId="22">
    <w:abstractNumId w:val="10"/>
  </w:num>
  <w:num w:numId="23">
    <w:abstractNumId w:val="43"/>
  </w:num>
  <w:num w:numId="24">
    <w:abstractNumId w:val="16"/>
  </w:num>
  <w:num w:numId="25">
    <w:abstractNumId w:val="44"/>
  </w:num>
  <w:num w:numId="26">
    <w:abstractNumId w:val="0"/>
  </w:num>
  <w:num w:numId="27">
    <w:abstractNumId w:val="70"/>
  </w:num>
  <w:num w:numId="28">
    <w:abstractNumId w:val="21"/>
  </w:num>
  <w:num w:numId="29">
    <w:abstractNumId w:val="50"/>
  </w:num>
  <w:num w:numId="30">
    <w:abstractNumId w:val="81"/>
  </w:num>
  <w:num w:numId="31">
    <w:abstractNumId w:val="68"/>
  </w:num>
  <w:num w:numId="32">
    <w:abstractNumId w:val="11"/>
  </w:num>
  <w:num w:numId="33">
    <w:abstractNumId w:val="58"/>
  </w:num>
  <w:num w:numId="34">
    <w:abstractNumId w:val="31"/>
  </w:num>
  <w:num w:numId="35">
    <w:abstractNumId w:val="18"/>
  </w:num>
  <w:num w:numId="36">
    <w:abstractNumId w:val="5"/>
  </w:num>
  <w:num w:numId="37">
    <w:abstractNumId w:val="78"/>
  </w:num>
  <w:num w:numId="38">
    <w:abstractNumId w:val="85"/>
  </w:num>
  <w:num w:numId="39">
    <w:abstractNumId w:val="88"/>
  </w:num>
  <w:num w:numId="40">
    <w:abstractNumId w:val="36"/>
  </w:num>
  <w:num w:numId="41">
    <w:abstractNumId w:val="17"/>
  </w:num>
  <w:num w:numId="42">
    <w:abstractNumId w:val="9"/>
  </w:num>
  <w:num w:numId="43">
    <w:abstractNumId w:val="8"/>
  </w:num>
  <w:num w:numId="44">
    <w:abstractNumId w:val="69"/>
  </w:num>
  <w:num w:numId="45">
    <w:abstractNumId w:val="53"/>
  </w:num>
  <w:num w:numId="46">
    <w:abstractNumId w:val="40"/>
  </w:num>
  <w:num w:numId="47">
    <w:abstractNumId w:val="74"/>
  </w:num>
  <w:num w:numId="48">
    <w:abstractNumId w:val="64"/>
  </w:num>
  <w:num w:numId="49">
    <w:abstractNumId w:val="59"/>
  </w:num>
  <w:num w:numId="50">
    <w:abstractNumId w:val="12"/>
  </w:num>
  <w:num w:numId="51">
    <w:abstractNumId w:val="15"/>
  </w:num>
  <w:num w:numId="52">
    <w:abstractNumId w:val="52"/>
  </w:num>
  <w:num w:numId="53">
    <w:abstractNumId w:val="34"/>
  </w:num>
  <w:num w:numId="54">
    <w:abstractNumId w:val="46"/>
  </w:num>
  <w:num w:numId="55">
    <w:abstractNumId w:val="28"/>
  </w:num>
  <w:num w:numId="56">
    <w:abstractNumId w:val="84"/>
  </w:num>
  <w:num w:numId="57">
    <w:abstractNumId w:val="14"/>
  </w:num>
  <w:num w:numId="58">
    <w:abstractNumId w:val="80"/>
  </w:num>
  <w:num w:numId="59">
    <w:abstractNumId w:val="32"/>
  </w:num>
  <w:num w:numId="60">
    <w:abstractNumId w:val="72"/>
  </w:num>
  <w:num w:numId="61">
    <w:abstractNumId w:val="49"/>
  </w:num>
  <w:num w:numId="62">
    <w:abstractNumId w:val="39"/>
  </w:num>
  <w:num w:numId="63">
    <w:abstractNumId w:val="4"/>
  </w:num>
  <w:num w:numId="64">
    <w:abstractNumId w:val="82"/>
  </w:num>
  <w:num w:numId="65">
    <w:abstractNumId w:val="3"/>
  </w:num>
  <w:num w:numId="66">
    <w:abstractNumId w:val="67"/>
  </w:num>
  <w:num w:numId="67">
    <w:abstractNumId w:val="89"/>
  </w:num>
  <w:num w:numId="68">
    <w:abstractNumId w:val="20"/>
  </w:num>
  <w:num w:numId="69">
    <w:abstractNumId w:val="57"/>
  </w:num>
  <w:num w:numId="70">
    <w:abstractNumId w:val="42"/>
  </w:num>
  <w:num w:numId="71">
    <w:abstractNumId w:val="61"/>
  </w:num>
  <w:num w:numId="72">
    <w:abstractNumId w:val="1"/>
  </w:num>
  <w:num w:numId="73">
    <w:abstractNumId w:val="83"/>
  </w:num>
  <w:num w:numId="74">
    <w:abstractNumId w:val="7"/>
  </w:num>
  <w:num w:numId="75">
    <w:abstractNumId w:val="54"/>
  </w:num>
  <w:num w:numId="76">
    <w:abstractNumId w:val="2"/>
  </w:num>
  <w:num w:numId="77">
    <w:abstractNumId w:val="66"/>
  </w:num>
  <w:num w:numId="78">
    <w:abstractNumId w:val="6"/>
  </w:num>
  <w:num w:numId="79">
    <w:abstractNumId w:val="27"/>
  </w:num>
  <w:num w:numId="80">
    <w:abstractNumId w:val="47"/>
  </w:num>
  <w:num w:numId="81">
    <w:abstractNumId w:val="75"/>
  </w:num>
  <w:num w:numId="82">
    <w:abstractNumId w:val="87"/>
  </w:num>
  <w:num w:numId="83">
    <w:abstractNumId w:val="26"/>
  </w:num>
  <w:num w:numId="84">
    <w:abstractNumId w:val="24"/>
  </w:num>
  <w:num w:numId="85">
    <w:abstractNumId w:val="65"/>
  </w:num>
  <w:num w:numId="86">
    <w:abstractNumId w:val="45"/>
  </w:num>
  <w:num w:numId="87">
    <w:abstractNumId w:val="79"/>
  </w:num>
  <w:num w:numId="88">
    <w:abstractNumId w:val="13"/>
  </w:num>
  <w:num w:numId="89">
    <w:abstractNumId w:val="51"/>
  </w:num>
  <w:num w:numId="90">
    <w:abstractNumId w:val="86"/>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hideSpellingErrors/>
  <w:stylePaneFormatFilter w:val="3F01"/>
  <w:defaultTabStop w:val="720"/>
  <w:noPunctuationKerning/>
  <w:characterSpacingControl w:val="doNotCompress"/>
  <w:footnotePr>
    <w:footnote w:id="0"/>
    <w:footnote w:id="1"/>
  </w:footnotePr>
  <w:endnotePr>
    <w:endnote w:id="0"/>
    <w:endnote w:id="1"/>
  </w:endnotePr>
  <w:compat/>
  <w:rsids>
    <w:rsidRoot w:val="00FB3091"/>
    <w:rsid w:val="000135A1"/>
    <w:rsid w:val="00035437"/>
    <w:rsid w:val="0005163E"/>
    <w:rsid w:val="000531CC"/>
    <w:rsid w:val="00054B80"/>
    <w:rsid w:val="00073452"/>
    <w:rsid w:val="0008330D"/>
    <w:rsid w:val="000878A4"/>
    <w:rsid w:val="00087F76"/>
    <w:rsid w:val="000B1D63"/>
    <w:rsid w:val="000B6D25"/>
    <w:rsid w:val="000C28FE"/>
    <w:rsid w:val="000C4FB7"/>
    <w:rsid w:val="000C79EC"/>
    <w:rsid w:val="000F46A5"/>
    <w:rsid w:val="000F4AB3"/>
    <w:rsid w:val="000F6548"/>
    <w:rsid w:val="00115D6C"/>
    <w:rsid w:val="00125B53"/>
    <w:rsid w:val="001302D5"/>
    <w:rsid w:val="00130CE7"/>
    <w:rsid w:val="00136502"/>
    <w:rsid w:val="00140F29"/>
    <w:rsid w:val="0017214B"/>
    <w:rsid w:val="00181C12"/>
    <w:rsid w:val="00185DD3"/>
    <w:rsid w:val="0019299E"/>
    <w:rsid w:val="00195D24"/>
    <w:rsid w:val="001A4B06"/>
    <w:rsid w:val="001A5EFF"/>
    <w:rsid w:val="001B2CE8"/>
    <w:rsid w:val="001B7B3A"/>
    <w:rsid w:val="001C1497"/>
    <w:rsid w:val="001C175B"/>
    <w:rsid w:val="001D2CFF"/>
    <w:rsid w:val="001D6B27"/>
    <w:rsid w:val="001F63BB"/>
    <w:rsid w:val="001F7527"/>
    <w:rsid w:val="0020089D"/>
    <w:rsid w:val="00203D4A"/>
    <w:rsid w:val="00207A9A"/>
    <w:rsid w:val="00233A70"/>
    <w:rsid w:val="0024310F"/>
    <w:rsid w:val="002432C3"/>
    <w:rsid w:val="00252D0E"/>
    <w:rsid w:val="00257906"/>
    <w:rsid w:val="00257A33"/>
    <w:rsid w:val="00260CE8"/>
    <w:rsid w:val="002837E0"/>
    <w:rsid w:val="0029269F"/>
    <w:rsid w:val="002939E3"/>
    <w:rsid w:val="002A5BEA"/>
    <w:rsid w:val="002B3D86"/>
    <w:rsid w:val="002E52E0"/>
    <w:rsid w:val="002E6954"/>
    <w:rsid w:val="00313E8A"/>
    <w:rsid w:val="00313F37"/>
    <w:rsid w:val="00335ADF"/>
    <w:rsid w:val="00351910"/>
    <w:rsid w:val="00391703"/>
    <w:rsid w:val="003B14A2"/>
    <w:rsid w:val="003B558D"/>
    <w:rsid w:val="003C1BFE"/>
    <w:rsid w:val="003C5DE2"/>
    <w:rsid w:val="003E1B7E"/>
    <w:rsid w:val="003E3B3A"/>
    <w:rsid w:val="003E5E39"/>
    <w:rsid w:val="003F2027"/>
    <w:rsid w:val="003F2072"/>
    <w:rsid w:val="00406227"/>
    <w:rsid w:val="00406883"/>
    <w:rsid w:val="00416876"/>
    <w:rsid w:val="00427ED8"/>
    <w:rsid w:val="00444121"/>
    <w:rsid w:val="00445E04"/>
    <w:rsid w:val="004613C6"/>
    <w:rsid w:val="0046225E"/>
    <w:rsid w:val="00481A7B"/>
    <w:rsid w:val="00484C4E"/>
    <w:rsid w:val="00485A6C"/>
    <w:rsid w:val="0048684F"/>
    <w:rsid w:val="00491401"/>
    <w:rsid w:val="004A6617"/>
    <w:rsid w:val="004B02CC"/>
    <w:rsid w:val="004C5320"/>
    <w:rsid w:val="004C756A"/>
    <w:rsid w:val="004E2188"/>
    <w:rsid w:val="004E6977"/>
    <w:rsid w:val="004E69C1"/>
    <w:rsid w:val="004E7EAB"/>
    <w:rsid w:val="004F56F6"/>
    <w:rsid w:val="004F7BC1"/>
    <w:rsid w:val="005066FC"/>
    <w:rsid w:val="00511A4C"/>
    <w:rsid w:val="00514024"/>
    <w:rsid w:val="00516420"/>
    <w:rsid w:val="0051713C"/>
    <w:rsid w:val="0053204F"/>
    <w:rsid w:val="005358E7"/>
    <w:rsid w:val="005428A0"/>
    <w:rsid w:val="005431BE"/>
    <w:rsid w:val="00553B99"/>
    <w:rsid w:val="00556C0F"/>
    <w:rsid w:val="00586F85"/>
    <w:rsid w:val="00596E7E"/>
    <w:rsid w:val="00597963"/>
    <w:rsid w:val="005C53B4"/>
    <w:rsid w:val="005C5E86"/>
    <w:rsid w:val="005C651A"/>
    <w:rsid w:val="005C7685"/>
    <w:rsid w:val="005D09C8"/>
    <w:rsid w:val="005D3FB2"/>
    <w:rsid w:val="00603061"/>
    <w:rsid w:val="00614C8F"/>
    <w:rsid w:val="00625FED"/>
    <w:rsid w:val="00651385"/>
    <w:rsid w:val="006608EF"/>
    <w:rsid w:val="0066538D"/>
    <w:rsid w:val="006876DC"/>
    <w:rsid w:val="006960BE"/>
    <w:rsid w:val="006A319A"/>
    <w:rsid w:val="006D4A27"/>
    <w:rsid w:val="006E380C"/>
    <w:rsid w:val="006F37B6"/>
    <w:rsid w:val="006F41B6"/>
    <w:rsid w:val="006F41F6"/>
    <w:rsid w:val="00717712"/>
    <w:rsid w:val="0072211C"/>
    <w:rsid w:val="00725D8B"/>
    <w:rsid w:val="007330CB"/>
    <w:rsid w:val="007633EA"/>
    <w:rsid w:val="007640FF"/>
    <w:rsid w:val="00764326"/>
    <w:rsid w:val="007678BD"/>
    <w:rsid w:val="00772A5F"/>
    <w:rsid w:val="0078117D"/>
    <w:rsid w:val="007840E4"/>
    <w:rsid w:val="007B17B5"/>
    <w:rsid w:val="007C45BF"/>
    <w:rsid w:val="007C5D49"/>
    <w:rsid w:val="007D4E32"/>
    <w:rsid w:val="007D67D5"/>
    <w:rsid w:val="007E1CB8"/>
    <w:rsid w:val="008061B3"/>
    <w:rsid w:val="008218EF"/>
    <w:rsid w:val="00831625"/>
    <w:rsid w:val="00836AFF"/>
    <w:rsid w:val="008372D4"/>
    <w:rsid w:val="0085202A"/>
    <w:rsid w:val="00853D2E"/>
    <w:rsid w:val="00866ADC"/>
    <w:rsid w:val="00871BEE"/>
    <w:rsid w:val="0087527C"/>
    <w:rsid w:val="00875503"/>
    <w:rsid w:val="0088514F"/>
    <w:rsid w:val="0088758D"/>
    <w:rsid w:val="00896213"/>
    <w:rsid w:val="008A7F78"/>
    <w:rsid w:val="008B71C7"/>
    <w:rsid w:val="008C07A8"/>
    <w:rsid w:val="008C427A"/>
    <w:rsid w:val="008C56C8"/>
    <w:rsid w:val="008D1E70"/>
    <w:rsid w:val="008D5D26"/>
    <w:rsid w:val="008E3622"/>
    <w:rsid w:val="008E3AED"/>
    <w:rsid w:val="008E3B74"/>
    <w:rsid w:val="008F17FC"/>
    <w:rsid w:val="00902F27"/>
    <w:rsid w:val="0090371E"/>
    <w:rsid w:val="00905BC8"/>
    <w:rsid w:val="00920829"/>
    <w:rsid w:val="00926384"/>
    <w:rsid w:val="009526C2"/>
    <w:rsid w:val="00963CA6"/>
    <w:rsid w:val="009870CE"/>
    <w:rsid w:val="009B23D7"/>
    <w:rsid w:val="009C2408"/>
    <w:rsid w:val="009C5121"/>
    <w:rsid w:val="009C7E13"/>
    <w:rsid w:val="009D574D"/>
    <w:rsid w:val="009D7175"/>
    <w:rsid w:val="009E115E"/>
    <w:rsid w:val="009E15A5"/>
    <w:rsid w:val="009E4E5E"/>
    <w:rsid w:val="009E5902"/>
    <w:rsid w:val="009F135F"/>
    <w:rsid w:val="00A22C8F"/>
    <w:rsid w:val="00A27375"/>
    <w:rsid w:val="00A27605"/>
    <w:rsid w:val="00A30BE2"/>
    <w:rsid w:val="00A41E94"/>
    <w:rsid w:val="00A455D3"/>
    <w:rsid w:val="00A46D61"/>
    <w:rsid w:val="00A56496"/>
    <w:rsid w:val="00A7093B"/>
    <w:rsid w:val="00A754A4"/>
    <w:rsid w:val="00A80217"/>
    <w:rsid w:val="00A8485C"/>
    <w:rsid w:val="00A84B7C"/>
    <w:rsid w:val="00A97C57"/>
    <w:rsid w:val="00AB773C"/>
    <w:rsid w:val="00AC58C6"/>
    <w:rsid w:val="00AD038E"/>
    <w:rsid w:val="00AE5922"/>
    <w:rsid w:val="00AE5FDB"/>
    <w:rsid w:val="00B17132"/>
    <w:rsid w:val="00B21F65"/>
    <w:rsid w:val="00B24AE2"/>
    <w:rsid w:val="00B3074B"/>
    <w:rsid w:val="00B33259"/>
    <w:rsid w:val="00B36BF7"/>
    <w:rsid w:val="00B46621"/>
    <w:rsid w:val="00B50E86"/>
    <w:rsid w:val="00B6350A"/>
    <w:rsid w:val="00B67608"/>
    <w:rsid w:val="00B81726"/>
    <w:rsid w:val="00B931BA"/>
    <w:rsid w:val="00BB4435"/>
    <w:rsid w:val="00BB5102"/>
    <w:rsid w:val="00BC0726"/>
    <w:rsid w:val="00BC3B26"/>
    <w:rsid w:val="00BE1FEE"/>
    <w:rsid w:val="00C03591"/>
    <w:rsid w:val="00C07451"/>
    <w:rsid w:val="00C20B29"/>
    <w:rsid w:val="00C36A69"/>
    <w:rsid w:val="00C5364D"/>
    <w:rsid w:val="00C55A8A"/>
    <w:rsid w:val="00C73E2D"/>
    <w:rsid w:val="00C80D1D"/>
    <w:rsid w:val="00C839A5"/>
    <w:rsid w:val="00C8744D"/>
    <w:rsid w:val="00CA18A5"/>
    <w:rsid w:val="00CA1A61"/>
    <w:rsid w:val="00CA4349"/>
    <w:rsid w:val="00CA7AFD"/>
    <w:rsid w:val="00CB3D16"/>
    <w:rsid w:val="00CC721C"/>
    <w:rsid w:val="00CF5064"/>
    <w:rsid w:val="00CF728D"/>
    <w:rsid w:val="00D22C30"/>
    <w:rsid w:val="00D27BFC"/>
    <w:rsid w:val="00D31762"/>
    <w:rsid w:val="00D31B40"/>
    <w:rsid w:val="00D46E4D"/>
    <w:rsid w:val="00D541DB"/>
    <w:rsid w:val="00D72F0C"/>
    <w:rsid w:val="00D76697"/>
    <w:rsid w:val="00D804B3"/>
    <w:rsid w:val="00D92389"/>
    <w:rsid w:val="00DA3BC3"/>
    <w:rsid w:val="00DA588C"/>
    <w:rsid w:val="00DD2FE8"/>
    <w:rsid w:val="00DD7C0E"/>
    <w:rsid w:val="00DE41AC"/>
    <w:rsid w:val="00DE5EBF"/>
    <w:rsid w:val="00DE7466"/>
    <w:rsid w:val="00DF2188"/>
    <w:rsid w:val="00E059CC"/>
    <w:rsid w:val="00E1617C"/>
    <w:rsid w:val="00E22B2C"/>
    <w:rsid w:val="00E239D0"/>
    <w:rsid w:val="00E27B6F"/>
    <w:rsid w:val="00E342B8"/>
    <w:rsid w:val="00E35FEC"/>
    <w:rsid w:val="00E50A7C"/>
    <w:rsid w:val="00E51312"/>
    <w:rsid w:val="00E60327"/>
    <w:rsid w:val="00E6185F"/>
    <w:rsid w:val="00E61A04"/>
    <w:rsid w:val="00E6685D"/>
    <w:rsid w:val="00EA0853"/>
    <w:rsid w:val="00EB1560"/>
    <w:rsid w:val="00EC2537"/>
    <w:rsid w:val="00EC5940"/>
    <w:rsid w:val="00EE502A"/>
    <w:rsid w:val="00EE5CBC"/>
    <w:rsid w:val="00F10F0A"/>
    <w:rsid w:val="00F247E3"/>
    <w:rsid w:val="00F30659"/>
    <w:rsid w:val="00F5323D"/>
    <w:rsid w:val="00F62194"/>
    <w:rsid w:val="00F62EB6"/>
    <w:rsid w:val="00F745B8"/>
    <w:rsid w:val="00F77226"/>
    <w:rsid w:val="00F82405"/>
    <w:rsid w:val="00F84787"/>
    <w:rsid w:val="00F8675E"/>
    <w:rsid w:val="00F94949"/>
    <w:rsid w:val="00FA44B0"/>
    <w:rsid w:val="00FB1810"/>
    <w:rsid w:val="00FB3091"/>
    <w:rsid w:val="00FD083C"/>
    <w:rsid w:val="00FD5330"/>
    <w:rsid w:val="00FD54B2"/>
    <w:rsid w:val="00FE16C3"/>
    <w:rsid w:val="00FF353B"/>
    <w:rsid w:val="00FF62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227"/>
    <w:rPr>
      <w:sz w:val="24"/>
      <w:szCs w:val="24"/>
    </w:rPr>
  </w:style>
  <w:style w:type="paragraph" w:styleId="Heading1">
    <w:name w:val="heading 1"/>
    <w:basedOn w:val="Normal"/>
    <w:next w:val="Normal"/>
    <w:qFormat/>
    <w:rsid w:val="00406227"/>
    <w:pPr>
      <w:keepNext/>
      <w:outlineLvl w:val="0"/>
    </w:pPr>
    <w:rPr>
      <w:b/>
      <w:bCs/>
    </w:rPr>
  </w:style>
  <w:style w:type="paragraph" w:styleId="Heading2">
    <w:name w:val="heading 2"/>
    <w:basedOn w:val="Normal"/>
    <w:next w:val="Normal"/>
    <w:qFormat/>
    <w:rsid w:val="00406227"/>
    <w:pPr>
      <w:keepNext/>
      <w:outlineLvl w:val="1"/>
    </w:pPr>
    <w:rPr>
      <w:rFonts w:ascii="Arial" w:hAnsi="Arial" w:cs="Arial"/>
      <w:b/>
      <w:bCs/>
      <w:color w:val="333399"/>
      <w:sz w:val="20"/>
      <w:szCs w:val="20"/>
    </w:rPr>
  </w:style>
  <w:style w:type="paragraph" w:styleId="Heading3">
    <w:name w:val="heading 3"/>
    <w:basedOn w:val="Normal"/>
    <w:next w:val="Normal"/>
    <w:qFormat/>
    <w:rsid w:val="00406227"/>
    <w:pPr>
      <w:keepNext/>
      <w:jc w:val="center"/>
      <w:outlineLvl w:val="2"/>
    </w:pPr>
    <w:rPr>
      <w:b/>
      <w:bCs/>
      <w:color w:val="000080"/>
      <w:sz w:val="20"/>
    </w:rPr>
  </w:style>
  <w:style w:type="paragraph" w:styleId="Heading4">
    <w:name w:val="heading 4"/>
    <w:basedOn w:val="Normal"/>
    <w:next w:val="Normal"/>
    <w:qFormat/>
    <w:rsid w:val="00406227"/>
    <w:pPr>
      <w:keepNext/>
      <w:jc w:val="center"/>
      <w:outlineLvl w:val="3"/>
    </w:pPr>
    <w:rPr>
      <w:b/>
      <w:bCs/>
      <w:sz w:val="20"/>
      <w:lang w:val="sq-AL"/>
    </w:rPr>
  </w:style>
  <w:style w:type="paragraph" w:styleId="Heading5">
    <w:name w:val="heading 5"/>
    <w:basedOn w:val="Normal"/>
    <w:next w:val="Normal"/>
    <w:qFormat/>
    <w:rsid w:val="00406227"/>
    <w:pPr>
      <w:keepNext/>
      <w:jc w:val="both"/>
      <w:outlineLvl w:val="4"/>
    </w:pPr>
    <w:rPr>
      <w:b/>
      <w:bCs/>
      <w:sz w:val="20"/>
      <w:lang w:val="sq-AL"/>
    </w:rPr>
  </w:style>
  <w:style w:type="paragraph" w:styleId="Heading6">
    <w:name w:val="heading 6"/>
    <w:basedOn w:val="Normal"/>
    <w:next w:val="Normal"/>
    <w:qFormat/>
    <w:rsid w:val="00406227"/>
    <w:pPr>
      <w:keepNext/>
      <w:jc w:val="both"/>
      <w:outlineLvl w:val="5"/>
    </w:pPr>
    <w:rPr>
      <w:b/>
      <w:bCs/>
      <w:sz w:val="20"/>
      <w:u w:val="single"/>
      <w:lang w:val="sq-AL"/>
    </w:rPr>
  </w:style>
  <w:style w:type="paragraph" w:styleId="Heading7">
    <w:name w:val="heading 7"/>
    <w:basedOn w:val="Normal"/>
    <w:next w:val="Normal"/>
    <w:qFormat/>
    <w:rsid w:val="00406227"/>
    <w:pPr>
      <w:keepNext/>
      <w:jc w:val="center"/>
      <w:outlineLvl w:val="6"/>
    </w:pPr>
    <w:rPr>
      <w:b/>
      <w:bCs/>
      <w:lang w:val="sq-AL"/>
    </w:rPr>
  </w:style>
  <w:style w:type="paragraph" w:styleId="Heading8">
    <w:name w:val="heading 8"/>
    <w:basedOn w:val="Normal"/>
    <w:next w:val="Normal"/>
    <w:qFormat/>
    <w:rsid w:val="00406227"/>
    <w:pPr>
      <w:keepNext/>
      <w:ind w:left="360"/>
      <w:outlineLvl w:val="7"/>
    </w:pPr>
    <w:rPr>
      <w:b/>
      <w:bCs/>
      <w:sz w:val="32"/>
      <w:lang w:val="sq-AL"/>
    </w:rPr>
  </w:style>
  <w:style w:type="paragraph" w:styleId="Heading9">
    <w:name w:val="heading 9"/>
    <w:basedOn w:val="Normal"/>
    <w:next w:val="Normal"/>
    <w:qFormat/>
    <w:rsid w:val="0040622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406227"/>
    <w:pPr>
      <w:ind w:left="90"/>
    </w:pPr>
    <w:rPr>
      <w:b/>
      <w:bCs/>
      <w:color w:val="993300"/>
      <w:sz w:val="26"/>
      <w:szCs w:val="26"/>
    </w:rPr>
  </w:style>
  <w:style w:type="paragraph" w:styleId="Header">
    <w:name w:val="header"/>
    <w:basedOn w:val="Normal"/>
    <w:rsid w:val="00406227"/>
    <w:pPr>
      <w:tabs>
        <w:tab w:val="center" w:pos="4320"/>
        <w:tab w:val="right" w:pos="8640"/>
      </w:tabs>
    </w:pPr>
  </w:style>
  <w:style w:type="character" w:styleId="Hyperlink">
    <w:name w:val="Hyperlink"/>
    <w:basedOn w:val="DefaultParagraphFont"/>
    <w:rsid w:val="00406227"/>
    <w:rPr>
      <w:color w:val="0000FF"/>
      <w:u w:val="single"/>
    </w:rPr>
  </w:style>
  <w:style w:type="paragraph" w:styleId="BodyText">
    <w:name w:val="Body Text"/>
    <w:basedOn w:val="Normal"/>
    <w:rsid w:val="00406227"/>
    <w:pPr>
      <w:jc w:val="both"/>
    </w:pPr>
    <w:rPr>
      <w:sz w:val="20"/>
      <w:lang w:val="sq-AL"/>
    </w:rPr>
  </w:style>
  <w:style w:type="paragraph" w:styleId="BodyText2">
    <w:name w:val="Body Text 2"/>
    <w:basedOn w:val="Normal"/>
    <w:rsid w:val="00406227"/>
    <w:pPr>
      <w:jc w:val="both"/>
    </w:pPr>
    <w:rPr>
      <w:sz w:val="18"/>
      <w:lang w:val="sq-AL"/>
    </w:rPr>
  </w:style>
  <w:style w:type="paragraph" w:styleId="BodyText3">
    <w:name w:val="Body Text 3"/>
    <w:basedOn w:val="Normal"/>
    <w:rsid w:val="00406227"/>
    <w:pPr>
      <w:jc w:val="both"/>
    </w:pPr>
    <w:rPr>
      <w:lang w:val="sq-AL"/>
    </w:rPr>
  </w:style>
  <w:style w:type="paragraph" w:styleId="BodyTextIndent">
    <w:name w:val="Body Text Indent"/>
    <w:basedOn w:val="Normal"/>
    <w:rsid w:val="00406227"/>
    <w:pPr>
      <w:ind w:left="720"/>
      <w:jc w:val="both"/>
    </w:pPr>
    <w:rPr>
      <w:b/>
      <w:bCs/>
      <w:lang w:val="sq-AL"/>
    </w:rPr>
  </w:style>
  <w:style w:type="paragraph" w:styleId="BodyTextIndent2">
    <w:name w:val="Body Text Indent 2"/>
    <w:basedOn w:val="Normal"/>
    <w:rsid w:val="00406227"/>
    <w:pPr>
      <w:ind w:left="720"/>
      <w:jc w:val="both"/>
    </w:pPr>
    <w:rPr>
      <w:i/>
      <w:iCs/>
      <w:lang w:val="sq-AL"/>
    </w:rPr>
  </w:style>
  <w:style w:type="paragraph" w:styleId="Footer">
    <w:name w:val="footer"/>
    <w:basedOn w:val="Normal"/>
    <w:rsid w:val="00406227"/>
    <w:pPr>
      <w:tabs>
        <w:tab w:val="center" w:pos="4320"/>
        <w:tab w:val="right" w:pos="8640"/>
      </w:tabs>
    </w:pPr>
  </w:style>
  <w:style w:type="character" w:styleId="PageNumber">
    <w:name w:val="page number"/>
    <w:basedOn w:val="DefaultParagraphFont"/>
    <w:rsid w:val="00406227"/>
  </w:style>
  <w:style w:type="paragraph" w:styleId="BodyTextIndent3">
    <w:name w:val="Body Text Indent 3"/>
    <w:basedOn w:val="Normal"/>
    <w:rsid w:val="00406227"/>
    <w:pPr>
      <w:ind w:firstLine="720"/>
      <w:jc w:val="both"/>
    </w:pPr>
  </w:style>
  <w:style w:type="character" w:customStyle="1" w:styleId="BodyText3Char">
    <w:name w:val="Body Text 3 Char"/>
    <w:basedOn w:val="DefaultParagraphFont"/>
    <w:rsid w:val="002A5BEA"/>
    <w:rPr>
      <w:sz w:val="16"/>
      <w:szCs w:val="16"/>
    </w:rPr>
  </w:style>
  <w:style w:type="paragraph" w:styleId="Title">
    <w:name w:val="Title"/>
    <w:basedOn w:val="Normal"/>
    <w:qFormat/>
    <w:rsid w:val="00406227"/>
    <w:pPr>
      <w:jc w:val="center"/>
    </w:pPr>
    <w:rPr>
      <w:b/>
      <w:lang w:val="fr-CA"/>
    </w:rPr>
  </w:style>
  <w:style w:type="paragraph" w:styleId="TOC1">
    <w:name w:val="toc 1"/>
    <w:basedOn w:val="Normal"/>
    <w:next w:val="Normal"/>
    <w:autoRedefine/>
    <w:semiHidden/>
    <w:rsid w:val="00F62EB6"/>
    <w:pPr>
      <w:tabs>
        <w:tab w:val="right" w:leader="dot" w:pos="9396"/>
      </w:tabs>
      <w:spacing w:before="360"/>
    </w:pPr>
    <w:rPr>
      <w:rFonts w:ascii="Arial" w:eastAsia="Arial Unicode MS" w:hAnsi="Arial" w:cs="Arial"/>
      <w:b/>
      <w:bCs/>
      <w:caps/>
      <w:noProof/>
      <w:sz w:val="16"/>
      <w:szCs w:val="16"/>
      <w:lang w:val="sq-AL"/>
    </w:rPr>
  </w:style>
  <w:style w:type="paragraph" w:styleId="TOC3">
    <w:name w:val="toc 3"/>
    <w:basedOn w:val="Normal"/>
    <w:next w:val="Normal"/>
    <w:autoRedefine/>
    <w:semiHidden/>
    <w:rsid w:val="00406227"/>
    <w:pPr>
      <w:ind w:left="240"/>
    </w:pPr>
    <w:rPr>
      <w:sz w:val="20"/>
      <w:szCs w:val="20"/>
    </w:rPr>
  </w:style>
  <w:style w:type="paragraph" w:styleId="TOC2">
    <w:name w:val="toc 2"/>
    <w:basedOn w:val="Normal"/>
    <w:next w:val="Normal"/>
    <w:autoRedefine/>
    <w:semiHidden/>
    <w:rsid w:val="00406227"/>
    <w:pPr>
      <w:spacing w:before="240"/>
    </w:pPr>
    <w:rPr>
      <w:b/>
      <w:bCs/>
      <w:sz w:val="20"/>
      <w:szCs w:val="20"/>
    </w:rPr>
  </w:style>
  <w:style w:type="paragraph" w:styleId="TOC4">
    <w:name w:val="toc 4"/>
    <w:basedOn w:val="Normal"/>
    <w:next w:val="Normal"/>
    <w:autoRedefine/>
    <w:semiHidden/>
    <w:rsid w:val="00406227"/>
    <w:pPr>
      <w:ind w:left="480"/>
    </w:pPr>
    <w:rPr>
      <w:sz w:val="20"/>
      <w:szCs w:val="20"/>
    </w:rPr>
  </w:style>
  <w:style w:type="paragraph" w:styleId="TOC5">
    <w:name w:val="toc 5"/>
    <w:basedOn w:val="Normal"/>
    <w:next w:val="Normal"/>
    <w:autoRedefine/>
    <w:semiHidden/>
    <w:rsid w:val="00406227"/>
    <w:pPr>
      <w:ind w:left="720"/>
    </w:pPr>
    <w:rPr>
      <w:sz w:val="20"/>
      <w:szCs w:val="20"/>
    </w:rPr>
  </w:style>
  <w:style w:type="paragraph" w:styleId="TOC6">
    <w:name w:val="toc 6"/>
    <w:basedOn w:val="Normal"/>
    <w:next w:val="Normal"/>
    <w:autoRedefine/>
    <w:semiHidden/>
    <w:rsid w:val="00406227"/>
    <w:pPr>
      <w:ind w:left="960"/>
    </w:pPr>
    <w:rPr>
      <w:sz w:val="20"/>
      <w:szCs w:val="20"/>
    </w:rPr>
  </w:style>
  <w:style w:type="paragraph" w:styleId="TOC7">
    <w:name w:val="toc 7"/>
    <w:basedOn w:val="Normal"/>
    <w:next w:val="Normal"/>
    <w:autoRedefine/>
    <w:semiHidden/>
    <w:rsid w:val="00406227"/>
    <w:pPr>
      <w:ind w:left="1200"/>
    </w:pPr>
    <w:rPr>
      <w:sz w:val="20"/>
      <w:szCs w:val="20"/>
    </w:rPr>
  </w:style>
  <w:style w:type="paragraph" w:styleId="TOC8">
    <w:name w:val="toc 8"/>
    <w:basedOn w:val="Normal"/>
    <w:next w:val="Normal"/>
    <w:autoRedefine/>
    <w:semiHidden/>
    <w:rsid w:val="00406227"/>
    <w:pPr>
      <w:ind w:left="1440"/>
    </w:pPr>
    <w:rPr>
      <w:sz w:val="20"/>
      <w:szCs w:val="20"/>
    </w:rPr>
  </w:style>
  <w:style w:type="paragraph" w:styleId="TOC9">
    <w:name w:val="toc 9"/>
    <w:basedOn w:val="Normal"/>
    <w:next w:val="Normal"/>
    <w:autoRedefine/>
    <w:semiHidden/>
    <w:rsid w:val="00406227"/>
    <w:pPr>
      <w:ind w:left="1680"/>
    </w:pPr>
    <w:rPr>
      <w:sz w:val="20"/>
      <w:szCs w:val="20"/>
    </w:rPr>
  </w:style>
  <w:style w:type="paragraph" w:styleId="NormalWeb">
    <w:name w:val="Normal (Web)"/>
    <w:basedOn w:val="Normal"/>
    <w:rsid w:val="00406227"/>
    <w:pPr>
      <w:spacing w:before="100" w:beforeAutospacing="1" w:after="100" w:afterAutospacing="1"/>
    </w:pPr>
  </w:style>
  <w:style w:type="paragraph" w:styleId="PlainText">
    <w:name w:val="Plain Text"/>
    <w:basedOn w:val="Normal"/>
    <w:rsid w:val="00406227"/>
    <w:rPr>
      <w:rFonts w:ascii="Courier New" w:hAnsi="Courier New" w:cs="Courier New"/>
      <w:sz w:val="20"/>
      <w:szCs w:val="20"/>
    </w:rPr>
  </w:style>
  <w:style w:type="character" w:customStyle="1" w:styleId="shorttext1">
    <w:name w:val="short_text1"/>
    <w:basedOn w:val="DefaultParagraphFont"/>
    <w:rsid w:val="002A5BEA"/>
    <w:rPr>
      <w:sz w:val="29"/>
      <w:szCs w:val="29"/>
    </w:rPr>
  </w:style>
  <w:style w:type="paragraph" w:customStyle="1" w:styleId="NormalArial">
    <w:name w:val="Normal + Arial"/>
    <w:aliases w:val="10 pt,Bold,Justified,Line spacing:  1.5 lines"/>
    <w:basedOn w:val="Normal"/>
    <w:rsid w:val="001D2CFF"/>
    <w:pPr>
      <w:spacing w:line="360" w:lineRule="auto"/>
      <w:jc w:val="both"/>
    </w:pPr>
    <w:rPr>
      <w:rFonts w:ascii="Arial" w:hAnsi="Arial" w:cs="Arial"/>
      <w:b/>
      <w:sz w:val="20"/>
      <w:szCs w:val="20"/>
    </w:rPr>
  </w:style>
  <w:style w:type="paragraph" w:styleId="BalloonText">
    <w:name w:val="Balloon Text"/>
    <w:basedOn w:val="Normal"/>
    <w:link w:val="BalloonTextChar"/>
    <w:rsid w:val="00A56496"/>
    <w:rPr>
      <w:rFonts w:ascii="Tahoma" w:hAnsi="Tahoma" w:cs="Tahoma"/>
      <w:sz w:val="16"/>
      <w:szCs w:val="16"/>
    </w:rPr>
  </w:style>
  <w:style w:type="character" w:customStyle="1" w:styleId="BalloonTextChar">
    <w:name w:val="Balloon Text Char"/>
    <w:basedOn w:val="DefaultParagraphFont"/>
    <w:link w:val="BalloonText"/>
    <w:rsid w:val="00A56496"/>
    <w:rPr>
      <w:rFonts w:ascii="Tahoma" w:hAnsi="Tahoma" w:cs="Tahoma"/>
      <w:sz w:val="16"/>
      <w:szCs w:val="16"/>
    </w:rPr>
  </w:style>
  <w:style w:type="paragraph" w:styleId="ListParagraph">
    <w:name w:val="List Paragraph"/>
    <w:basedOn w:val="Normal"/>
    <w:uiPriority w:val="34"/>
    <w:qFormat/>
    <w:rsid w:val="004E69C1"/>
    <w:pPr>
      <w:ind w:left="720"/>
      <w:contextualSpacing/>
    </w:pPr>
  </w:style>
  <w:style w:type="paragraph" w:customStyle="1" w:styleId="Default">
    <w:name w:val="Default"/>
    <w:rsid w:val="0066538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877165720">
      <w:bodyDiv w:val="1"/>
      <w:marLeft w:val="0"/>
      <w:marRight w:val="0"/>
      <w:marTop w:val="0"/>
      <w:marBottom w:val="0"/>
      <w:divBdr>
        <w:top w:val="none" w:sz="0" w:space="0" w:color="auto"/>
        <w:left w:val="none" w:sz="0" w:space="0" w:color="auto"/>
        <w:bottom w:val="none" w:sz="0" w:space="0" w:color="auto"/>
        <w:right w:val="none" w:sz="0" w:space="0" w:color="auto"/>
      </w:divBdr>
    </w:div>
    <w:div w:id="1246913812">
      <w:bodyDiv w:val="1"/>
      <w:marLeft w:val="0"/>
      <w:marRight w:val="0"/>
      <w:marTop w:val="0"/>
      <w:marBottom w:val="0"/>
      <w:divBdr>
        <w:top w:val="none" w:sz="0" w:space="0" w:color="auto"/>
        <w:left w:val="none" w:sz="0" w:space="0" w:color="auto"/>
        <w:bottom w:val="none" w:sz="0" w:space="0" w:color="auto"/>
        <w:right w:val="none" w:sz="0" w:space="0" w:color="auto"/>
      </w:divBdr>
    </w:div>
    <w:div w:id="183475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1183</TotalTime>
  <Pages>12</Pages>
  <Words>4404</Words>
  <Characters>25103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29449</CharactersWithSpaces>
  <SharedDoc>false</SharedDoc>
  <HLinks>
    <vt:vector size="168" baseType="variant">
      <vt:variant>
        <vt:i4>1376314</vt:i4>
      </vt:variant>
      <vt:variant>
        <vt:i4>164</vt:i4>
      </vt:variant>
      <vt:variant>
        <vt:i4>0</vt:i4>
      </vt:variant>
      <vt:variant>
        <vt:i4>5</vt:i4>
      </vt:variant>
      <vt:variant>
        <vt:lpwstr/>
      </vt:variant>
      <vt:variant>
        <vt:lpwstr>_Toc317767831</vt:lpwstr>
      </vt:variant>
      <vt:variant>
        <vt:i4>1376314</vt:i4>
      </vt:variant>
      <vt:variant>
        <vt:i4>158</vt:i4>
      </vt:variant>
      <vt:variant>
        <vt:i4>0</vt:i4>
      </vt:variant>
      <vt:variant>
        <vt:i4>5</vt:i4>
      </vt:variant>
      <vt:variant>
        <vt:lpwstr/>
      </vt:variant>
      <vt:variant>
        <vt:lpwstr>_Toc317767830</vt:lpwstr>
      </vt:variant>
      <vt:variant>
        <vt:i4>1310778</vt:i4>
      </vt:variant>
      <vt:variant>
        <vt:i4>152</vt:i4>
      </vt:variant>
      <vt:variant>
        <vt:i4>0</vt:i4>
      </vt:variant>
      <vt:variant>
        <vt:i4>5</vt:i4>
      </vt:variant>
      <vt:variant>
        <vt:lpwstr/>
      </vt:variant>
      <vt:variant>
        <vt:lpwstr>_Toc317767829</vt:lpwstr>
      </vt:variant>
      <vt:variant>
        <vt:i4>1310778</vt:i4>
      </vt:variant>
      <vt:variant>
        <vt:i4>146</vt:i4>
      </vt:variant>
      <vt:variant>
        <vt:i4>0</vt:i4>
      </vt:variant>
      <vt:variant>
        <vt:i4>5</vt:i4>
      </vt:variant>
      <vt:variant>
        <vt:lpwstr/>
      </vt:variant>
      <vt:variant>
        <vt:lpwstr>_Toc317767828</vt:lpwstr>
      </vt:variant>
      <vt:variant>
        <vt:i4>1310778</vt:i4>
      </vt:variant>
      <vt:variant>
        <vt:i4>140</vt:i4>
      </vt:variant>
      <vt:variant>
        <vt:i4>0</vt:i4>
      </vt:variant>
      <vt:variant>
        <vt:i4>5</vt:i4>
      </vt:variant>
      <vt:variant>
        <vt:lpwstr/>
      </vt:variant>
      <vt:variant>
        <vt:lpwstr>_Toc317767827</vt:lpwstr>
      </vt:variant>
      <vt:variant>
        <vt:i4>1310778</vt:i4>
      </vt:variant>
      <vt:variant>
        <vt:i4>134</vt:i4>
      </vt:variant>
      <vt:variant>
        <vt:i4>0</vt:i4>
      </vt:variant>
      <vt:variant>
        <vt:i4>5</vt:i4>
      </vt:variant>
      <vt:variant>
        <vt:lpwstr/>
      </vt:variant>
      <vt:variant>
        <vt:lpwstr>_Toc317767826</vt:lpwstr>
      </vt:variant>
      <vt:variant>
        <vt:i4>1310778</vt:i4>
      </vt:variant>
      <vt:variant>
        <vt:i4>128</vt:i4>
      </vt:variant>
      <vt:variant>
        <vt:i4>0</vt:i4>
      </vt:variant>
      <vt:variant>
        <vt:i4>5</vt:i4>
      </vt:variant>
      <vt:variant>
        <vt:lpwstr/>
      </vt:variant>
      <vt:variant>
        <vt:lpwstr>_Toc317767825</vt:lpwstr>
      </vt:variant>
      <vt:variant>
        <vt:i4>1310778</vt:i4>
      </vt:variant>
      <vt:variant>
        <vt:i4>122</vt:i4>
      </vt:variant>
      <vt:variant>
        <vt:i4>0</vt:i4>
      </vt:variant>
      <vt:variant>
        <vt:i4>5</vt:i4>
      </vt:variant>
      <vt:variant>
        <vt:lpwstr/>
      </vt:variant>
      <vt:variant>
        <vt:lpwstr>_Toc317767824</vt:lpwstr>
      </vt:variant>
      <vt:variant>
        <vt:i4>1310778</vt:i4>
      </vt:variant>
      <vt:variant>
        <vt:i4>116</vt:i4>
      </vt:variant>
      <vt:variant>
        <vt:i4>0</vt:i4>
      </vt:variant>
      <vt:variant>
        <vt:i4>5</vt:i4>
      </vt:variant>
      <vt:variant>
        <vt:lpwstr/>
      </vt:variant>
      <vt:variant>
        <vt:lpwstr>_Toc317767823</vt:lpwstr>
      </vt:variant>
      <vt:variant>
        <vt:i4>1310778</vt:i4>
      </vt:variant>
      <vt:variant>
        <vt:i4>110</vt:i4>
      </vt:variant>
      <vt:variant>
        <vt:i4>0</vt:i4>
      </vt:variant>
      <vt:variant>
        <vt:i4>5</vt:i4>
      </vt:variant>
      <vt:variant>
        <vt:lpwstr/>
      </vt:variant>
      <vt:variant>
        <vt:lpwstr>_Toc317767822</vt:lpwstr>
      </vt:variant>
      <vt:variant>
        <vt:i4>1310778</vt:i4>
      </vt:variant>
      <vt:variant>
        <vt:i4>104</vt:i4>
      </vt:variant>
      <vt:variant>
        <vt:i4>0</vt:i4>
      </vt:variant>
      <vt:variant>
        <vt:i4>5</vt:i4>
      </vt:variant>
      <vt:variant>
        <vt:lpwstr/>
      </vt:variant>
      <vt:variant>
        <vt:lpwstr>_Toc317767821</vt:lpwstr>
      </vt:variant>
      <vt:variant>
        <vt:i4>1310778</vt:i4>
      </vt:variant>
      <vt:variant>
        <vt:i4>98</vt:i4>
      </vt:variant>
      <vt:variant>
        <vt:i4>0</vt:i4>
      </vt:variant>
      <vt:variant>
        <vt:i4>5</vt:i4>
      </vt:variant>
      <vt:variant>
        <vt:lpwstr/>
      </vt:variant>
      <vt:variant>
        <vt:lpwstr>_Toc317767820</vt:lpwstr>
      </vt:variant>
      <vt:variant>
        <vt:i4>1507386</vt:i4>
      </vt:variant>
      <vt:variant>
        <vt:i4>92</vt:i4>
      </vt:variant>
      <vt:variant>
        <vt:i4>0</vt:i4>
      </vt:variant>
      <vt:variant>
        <vt:i4>5</vt:i4>
      </vt:variant>
      <vt:variant>
        <vt:lpwstr/>
      </vt:variant>
      <vt:variant>
        <vt:lpwstr>_Toc317767819</vt:lpwstr>
      </vt:variant>
      <vt:variant>
        <vt:i4>1507386</vt:i4>
      </vt:variant>
      <vt:variant>
        <vt:i4>86</vt:i4>
      </vt:variant>
      <vt:variant>
        <vt:i4>0</vt:i4>
      </vt:variant>
      <vt:variant>
        <vt:i4>5</vt:i4>
      </vt:variant>
      <vt:variant>
        <vt:lpwstr/>
      </vt:variant>
      <vt:variant>
        <vt:lpwstr>_Toc317767818</vt:lpwstr>
      </vt:variant>
      <vt:variant>
        <vt:i4>1507386</vt:i4>
      </vt:variant>
      <vt:variant>
        <vt:i4>80</vt:i4>
      </vt:variant>
      <vt:variant>
        <vt:i4>0</vt:i4>
      </vt:variant>
      <vt:variant>
        <vt:i4>5</vt:i4>
      </vt:variant>
      <vt:variant>
        <vt:lpwstr/>
      </vt:variant>
      <vt:variant>
        <vt:lpwstr>_Toc317767817</vt:lpwstr>
      </vt:variant>
      <vt:variant>
        <vt:i4>1507386</vt:i4>
      </vt:variant>
      <vt:variant>
        <vt:i4>74</vt:i4>
      </vt:variant>
      <vt:variant>
        <vt:i4>0</vt:i4>
      </vt:variant>
      <vt:variant>
        <vt:i4>5</vt:i4>
      </vt:variant>
      <vt:variant>
        <vt:lpwstr/>
      </vt:variant>
      <vt:variant>
        <vt:lpwstr>_Toc317767816</vt:lpwstr>
      </vt:variant>
      <vt:variant>
        <vt:i4>1507386</vt:i4>
      </vt:variant>
      <vt:variant>
        <vt:i4>68</vt:i4>
      </vt:variant>
      <vt:variant>
        <vt:i4>0</vt:i4>
      </vt:variant>
      <vt:variant>
        <vt:i4>5</vt:i4>
      </vt:variant>
      <vt:variant>
        <vt:lpwstr/>
      </vt:variant>
      <vt:variant>
        <vt:lpwstr>_Toc317767815</vt:lpwstr>
      </vt:variant>
      <vt:variant>
        <vt:i4>1507386</vt:i4>
      </vt:variant>
      <vt:variant>
        <vt:i4>62</vt:i4>
      </vt:variant>
      <vt:variant>
        <vt:i4>0</vt:i4>
      </vt:variant>
      <vt:variant>
        <vt:i4>5</vt:i4>
      </vt:variant>
      <vt:variant>
        <vt:lpwstr/>
      </vt:variant>
      <vt:variant>
        <vt:lpwstr>_Toc317767814</vt:lpwstr>
      </vt:variant>
      <vt:variant>
        <vt:i4>1507386</vt:i4>
      </vt:variant>
      <vt:variant>
        <vt:i4>56</vt:i4>
      </vt:variant>
      <vt:variant>
        <vt:i4>0</vt:i4>
      </vt:variant>
      <vt:variant>
        <vt:i4>5</vt:i4>
      </vt:variant>
      <vt:variant>
        <vt:lpwstr/>
      </vt:variant>
      <vt:variant>
        <vt:lpwstr>_Toc317767813</vt:lpwstr>
      </vt:variant>
      <vt:variant>
        <vt:i4>1507386</vt:i4>
      </vt:variant>
      <vt:variant>
        <vt:i4>50</vt:i4>
      </vt:variant>
      <vt:variant>
        <vt:i4>0</vt:i4>
      </vt:variant>
      <vt:variant>
        <vt:i4>5</vt:i4>
      </vt:variant>
      <vt:variant>
        <vt:lpwstr/>
      </vt:variant>
      <vt:variant>
        <vt:lpwstr>_Toc317767812</vt:lpwstr>
      </vt:variant>
      <vt:variant>
        <vt:i4>1507386</vt:i4>
      </vt:variant>
      <vt:variant>
        <vt:i4>44</vt:i4>
      </vt:variant>
      <vt:variant>
        <vt:i4>0</vt:i4>
      </vt:variant>
      <vt:variant>
        <vt:i4>5</vt:i4>
      </vt:variant>
      <vt:variant>
        <vt:lpwstr/>
      </vt:variant>
      <vt:variant>
        <vt:lpwstr>_Toc317767811</vt:lpwstr>
      </vt:variant>
      <vt:variant>
        <vt:i4>1507386</vt:i4>
      </vt:variant>
      <vt:variant>
        <vt:i4>38</vt:i4>
      </vt:variant>
      <vt:variant>
        <vt:i4>0</vt:i4>
      </vt:variant>
      <vt:variant>
        <vt:i4>5</vt:i4>
      </vt:variant>
      <vt:variant>
        <vt:lpwstr/>
      </vt:variant>
      <vt:variant>
        <vt:lpwstr>_Toc317767810</vt:lpwstr>
      </vt:variant>
      <vt:variant>
        <vt:i4>1441850</vt:i4>
      </vt:variant>
      <vt:variant>
        <vt:i4>32</vt:i4>
      </vt:variant>
      <vt:variant>
        <vt:i4>0</vt:i4>
      </vt:variant>
      <vt:variant>
        <vt:i4>5</vt:i4>
      </vt:variant>
      <vt:variant>
        <vt:lpwstr/>
      </vt:variant>
      <vt:variant>
        <vt:lpwstr>_Toc317767809</vt:lpwstr>
      </vt:variant>
      <vt:variant>
        <vt:i4>1441850</vt:i4>
      </vt:variant>
      <vt:variant>
        <vt:i4>26</vt:i4>
      </vt:variant>
      <vt:variant>
        <vt:i4>0</vt:i4>
      </vt:variant>
      <vt:variant>
        <vt:i4>5</vt:i4>
      </vt:variant>
      <vt:variant>
        <vt:lpwstr/>
      </vt:variant>
      <vt:variant>
        <vt:lpwstr>_Toc317767808</vt:lpwstr>
      </vt:variant>
      <vt:variant>
        <vt:i4>1441850</vt:i4>
      </vt:variant>
      <vt:variant>
        <vt:i4>20</vt:i4>
      </vt:variant>
      <vt:variant>
        <vt:i4>0</vt:i4>
      </vt:variant>
      <vt:variant>
        <vt:i4>5</vt:i4>
      </vt:variant>
      <vt:variant>
        <vt:lpwstr/>
      </vt:variant>
      <vt:variant>
        <vt:lpwstr>_Toc317767807</vt:lpwstr>
      </vt:variant>
      <vt:variant>
        <vt:i4>1441850</vt:i4>
      </vt:variant>
      <vt:variant>
        <vt:i4>14</vt:i4>
      </vt:variant>
      <vt:variant>
        <vt:i4>0</vt:i4>
      </vt:variant>
      <vt:variant>
        <vt:i4>5</vt:i4>
      </vt:variant>
      <vt:variant>
        <vt:lpwstr/>
      </vt:variant>
      <vt:variant>
        <vt:lpwstr>_Toc317767806</vt:lpwstr>
      </vt:variant>
      <vt:variant>
        <vt:i4>1441850</vt:i4>
      </vt:variant>
      <vt:variant>
        <vt:i4>8</vt:i4>
      </vt:variant>
      <vt:variant>
        <vt:i4>0</vt:i4>
      </vt:variant>
      <vt:variant>
        <vt:i4>5</vt:i4>
      </vt:variant>
      <vt:variant>
        <vt:lpwstr/>
      </vt:variant>
      <vt:variant>
        <vt:lpwstr>_Toc317767805</vt:lpwstr>
      </vt:variant>
      <vt:variant>
        <vt:i4>1441850</vt:i4>
      </vt:variant>
      <vt:variant>
        <vt:i4>2</vt:i4>
      </vt:variant>
      <vt:variant>
        <vt:i4>0</vt:i4>
      </vt:variant>
      <vt:variant>
        <vt:i4>5</vt:i4>
      </vt:variant>
      <vt:variant>
        <vt:lpwstr/>
      </vt:variant>
      <vt:variant>
        <vt:lpwstr>_Toc317767804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Blerim Krasniqi</dc:creator>
  <cp:lastModifiedBy>User</cp:lastModifiedBy>
  <cp:revision>93</cp:revision>
  <cp:lastPrinted>2016-01-25T15:54:00Z</cp:lastPrinted>
  <dcterms:created xsi:type="dcterms:W3CDTF">2022-01-27T16:11:00Z</dcterms:created>
  <dcterms:modified xsi:type="dcterms:W3CDTF">2022-02-04T22:47:00Z</dcterms:modified>
</cp:coreProperties>
</file>